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300CFF" w:rsidRPr="00300CFF" w14:paraId="38D49299" w14:textId="219AC72B">
      <w:pPr>
        <w:rPr>
          <w:lang w:val="en-US"/>
        </w:rPr>
      </w:pPr>
      <w:r w:rsidRPr="006D2D0C">
        <w:rPr>
          <w:rFonts w:cs="Arial"/>
          <w:b/>
          <w:bCs/>
          <w:szCs w:val="18"/>
          <w:lang w:val="en-US"/>
        </w:rPr>
        <w:t>1 - Cooked meals (complete meal</w:t>
      </w:r>
      <w:r>
        <w:rPr>
          <w:rFonts w:cs="Arial"/>
          <w:b/>
          <w:bCs/>
          <w:szCs w:val="18"/>
          <w:lang w:val="en-US"/>
        </w:rPr>
        <w:t>s</w:t>
      </w:r>
      <w:r w:rsidRPr="006D2D0C">
        <w:rPr>
          <w:rFonts w:cs="Arial"/>
          <w:b/>
          <w:bCs/>
          <w:szCs w:val="18"/>
          <w:lang w:val="en-US"/>
        </w:rPr>
        <w:t xml:space="preserve"> which are served hot)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4C026C9A" w14:textId="77777777" w:rsidTr="00300CFF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300CFF" w:rsidRPr="00300CFF" w:rsidP="00300CFF" w14:paraId="4E08C1FC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300CFF" w:rsidRPr="00300CFF" w:rsidP="00300CFF" w14:paraId="4106C88C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300CFF" w:rsidRPr="0023387E" w:rsidP="00300CFF" w14:paraId="3C48813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300CFF" w:rsidRPr="0023387E" w:rsidP="00300CFF" w14:paraId="449128F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300CFF" w:rsidRPr="0023387E" w:rsidP="00300CFF" w14:paraId="0FDC6DD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300CFF" w:rsidP="00300CFF" w14:paraId="166F4F4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00CFF" w14:paraId="47409BF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00CFF" w14:paraId="14AC891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P="00300CFF" w14:paraId="3A14AEF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00CFF" w14:paraId="468A2C7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00CFF" w14:paraId="3DD914D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3AE8886E" w14:textId="77777777" w:rsidTr="00300CFF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140D35A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1.1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59CF0142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Cooked meal with meat, fish, egg, s</w:t>
            </w:r>
            <w:r w:rsidR="00517C93">
              <w:rPr>
                <w:rFonts w:eastAsia="Times New Roman" w:cs="Arial"/>
                <w:szCs w:val="18"/>
                <w:lang w:val="en-US"/>
              </w:rPr>
              <w:t>oup or sauce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 made of several components, to be served hot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5701B6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68D89490" w14:textId="1448C04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7C8373F" w14:textId="575A420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6FC4B0C" w14:textId="0F96CFF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7D7D910" w14:textId="7AA0656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EAEFC25" w14:textId="0EB871A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A0C26A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F32CCD2" w14:textId="7C27E6A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300CFF" w14:paraId="05C6AC45" w14:textId="77777777"/>
    <w:p w:rsidR="00300CFF" w:rsidRPr="00300CFF" w14:paraId="31CB9168" w14:textId="107AC2AC">
      <w:pPr>
        <w:rPr>
          <w:lang w:val="en-US"/>
        </w:rPr>
      </w:pPr>
      <w:r w:rsidRPr="006D2D0C">
        <w:rPr>
          <w:rFonts w:cs="Arial"/>
          <w:b/>
          <w:bCs/>
          <w:szCs w:val="18"/>
          <w:lang w:val="en-US"/>
        </w:rPr>
        <w:t>2 - Cold served dishes (complete meal or meal component which is not heated and is served cold)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7C7527B5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300CFF" w:rsidRPr="00300CFF" w:rsidP="00356D6E" w14:paraId="6996216A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300CFF" w:rsidRPr="00300CFF" w:rsidP="00356D6E" w14:paraId="3F8CC928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300CFF" w:rsidRPr="0023387E" w:rsidP="00356D6E" w14:paraId="170DE1B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300CFF" w:rsidRPr="0023387E" w:rsidP="00356D6E" w14:paraId="0A990FB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300CFF" w:rsidRPr="0023387E" w:rsidP="00356D6E" w14:paraId="2CFB7D2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300CFF" w:rsidP="00356D6E" w14:paraId="46FBF23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4A880DA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6080D28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P="00356D6E" w14:paraId="49195F7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56D6E" w14:paraId="6D70D4B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1C9E357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7482D993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35814E0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3C9B4560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Vegetables, fruit, fruit juice and raw salads, with or without meat/fish. Served cold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2BC13DC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2F6AF2B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34ED91D9" w14:textId="7FB319D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900FCFD" w14:textId="1BF5744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5F63081" w14:textId="309BAAD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0AFA05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CA76E3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E3C25CC" w14:textId="6B84E56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297BB40B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5AE1CDC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2.2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517C93" w14:paraId="239FD1AA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Mix of raw and </w:t>
            </w:r>
            <w:r w:rsidR="00517C93">
              <w:rPr>
                <w:rFonts w:eastAsia="Times New Roman" w:cs="Arial"/>
                <w:szCs w:val="18"/>
                <w:lang w:val="en-US"/>
              </w:rPr>
              <w:t>cooked vegetables, salads, rice/</w:t>
            </w:r>
            <w:r w:rsidRPr="006D2D0C">
              <w:rPr>
                <w:rFonts w:eastAsia="Times New Roman" w:cs="Arial"/>
                <w:szCs w:val="18"/>
                <w:lang w:val="en-US"/>
              </w:rPr>
              <w:t>pasta</w:t>
            </w:r>
            <w:r w:rsidR="00517C93">
              <w:rPr>
                <w:rFonts w:eastAsia="Times New Roman" w:cs="Arial"/>
                <w:szCs w:val="18"/>
                <w:lang w:val="en-US"/>
              </w:rPr>
              <w:t>,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="00517C93">
              <w:rPr>
                <w:rFonts w:eastAsia="Times New Roman" w:cs="Arial"/>
                <w:szCs w:val="18"/>
                <w:lang w:val="en-US"/>
              </w:rPr>
              <w:t>w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ith or without meat/fish. Sandwiches, sushi. Served cold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453B2B1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9F1046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E418361" w14:textId="01CD639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25A1C65" w14:textId="6593ACB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60027C8" w14:textId="4C4DF35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F02FC60" w14:textId="66BD87F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098A4C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AF5243A" w14:textId="6E62DA1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300CFF" w14:paraId="09B6C977" w14:textId="77777777"/>
    <w:p w:rsidR="00300CFF" w14:paraId="445B87F0" w14:textId="77777777">
      <w:r w:rsidRPr="006D2D0C">
        <w:rPr>
          <w:rFonts w:cs="Arial"/>
          <w:b/>
          <w:bCs/>
          <w:szCs w:val="18"/>
        </w:rPr>
        <w:t xml:space="preserve">3 </w:t>
      </w:r>
      <w:r w:rsidR="009B1DE7">
        <w:rPr>
          <w:rFonts w:cs="Arial"/>
          <w:b/>
          <w:bCs/>
          <w:szCs w:val="18"/>
        </w:rPr>
        <w:t>-</w:t>
      </w:r>
      <w:r w:rsidRPr="006D2D0C">
        <w:rPr>
          <w:rFonts w:cs="Arial"/>
          <w:b/>
          <w:bCs/>
          <w:szCs w:val="18"/>
        </w:rPr>
        <w:t xml:space="preserve"> </w:t>
      </w:r>
      <w:r w:rsidR="00517C93">
        <w:rPr>
          <w:rFonts w:cs="Arial"/>
          <w:b/>
          <w:bCs/>
          <w:szCs w:val="18"/>
        </w:rPr>
        <w:t>Pastry</w:t>
      </w:r>
      <w:r w:rsidR="00517C93">
        <w:rPr>
          <w:rFonts w:cs="Arial"/>
          <w:b/>
          <w:bCs/>
          <w:szCs w:val="18"/>
        </w:rPr>
        <w:t xml:space="preserve"> &amp; desserts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3C8628D9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300CFF" w:rsidRPr="00300CFF" w:rsidP="00356D6E" w14:paraId="067AD463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300CFF" w:rsidRPr="00300CFF" w:rsidP="00356D6E" w14:paraId="31329768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300CFF" w:rsidRPr="0023387E" w:rsidP="00356D6E" w14:paraId="7CE7488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300CFF" w:rsidRPr="0023387E" w:rsidP="00356D6E" w14:paraId="4FD60B0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300CFF" w:rsidRPr="0023387E" w:rsidP="00356D6E" w14:paraId="6172F1E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300CFF" w:rsidP="00356D6E" w14:paraId="11B7E2C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568378F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0CC41D3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P="00356D6E" w14:paraId="5AA22C2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56D6E" w14:paraId="1A85F96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20BE386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0F3635DE" w14:textId="77777777" w:rsidTr="00517C93">
        <w:tblPrEx>
          <w:tblW w:w="4900" w:type="pct"/>
          <w:tblInd w:w="2" w:type="dxa"/>
          <w:tblLayout w:type="fixed"/>
          <w:tblLook w:val="04A0"/>
        </w:tblPrEx>
        <w:trPr>
          <w:trHeight w:val="617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01D9E27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517C93" w14:paraId="1ED22D67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Pastry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/desserts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0247C0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12B7A89C" w14:textId="52666D7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2ACC30C2" w14:textId="42B32EE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6773A47" w14:textId="50FAC1A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703A3DD" w14:textId="37301A3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1B228AE" w14:textId="4BFB05C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ACF7B6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4BE9A67" w14:textId="2D0677D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7ACB416A" w14:textId="77777777" w:rsidTr="00517C93">
        <w:tblPrEx>
          <w:tblW w:w="4900" w:type="pct"/>
          <w:tblInd w:w="2" w:type="dxa"/>
          <w:tblLayout w:type="fixed"/>
          <w:tblLook w:val="04A0"/>
        </w:tblPrEx>
        <w:trPr>
          <w:trHeight w:val="681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2DBD2DF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3.2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4D990591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Pastry</w:t>
            </w:r>
            <w:r w:rsidRPr="006D2D0C">
              <w:rPr>
                <w:rFonts w:eastAsia="Times New Roman" w:cs="Arial"/>
                <w:szCs w:val="18"/>
                <w:lang w:val="en-US"/>
              </w:rPr>
              <w:t>/desserts with raw fruit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277654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3975AB0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22E77D8" w14:textId="26FBB1B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BB87D92" w14:textId="63E4BA8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FB63DA7" w14:textId="5036369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D6813FF" w14:textId="10C3C30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CD3FFD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C0BC682" w14:textId="67A6639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300CFF" w14:paraId="629977B1" w14:textId="77777777">
      <w:pPr>
        <w:rPr>
          <w:lang w:val="en-US"/>
        </w:rPr>
      </w:pPr>
      <w:r>
        <w:rPr>
          <w:lang w:val="en-US"/>
        </w:rPr>
        <w:br w:type="page"/>
      </w:r>
      <w:r w:rsidRPr="006D2D0C">
        <w:rPr>
          <w:rFonts w:cs="Arial"/>
          <w:b/>
          <w:bCs/>
          <w:color w:val="000000"/>
          <w:szCs w:val="18"/>
        </w:rPr>
        <w:t xml:space="preserve">4 - </w:t>
      </w:r>
      <w:r w:rsidRPr="006D2D0C">
        <w:rPr>
          <w:rFonts w:cs="Arial"/>
          <w:b/>
          <w:bCs/>
          <w:color w:val="000000"/>
          <w:szCs w:val="18"/>
        </w:rPr>
        <w:t>Dairy</w:t>
      </w:r>
      <w:r w:rsidRPr="006D2D0C">
        <w:rPr>
          <w:rFonts w:cs="Arial"/>
          <w:b/>
          <w:bCs/>
          <w:color w:val="000000"/>
          <w:szCs w:val="18"/>
        </w:rPr>
        <w:t xml:space="preserve"> </w:t>
      </w:r>
      <w:r w:rsidRPr="006D2D0C">
        <w:rPr>
          <w:rFonts w:cs="Arial"/>
          <w:b/>
          <w:bCs/>
          <w:color w:val="000000"/>
          <w:szCs w:val="18"/>
        </w:rPr>
        <w:t>products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3"/>
        <w:gridCol w:w="2590"/>
        <w:gridCol w:w="1426"/>
        <w:gridCol w:w="1599"/>
        <w:gridCol w:w="1043"/>
        <w:gridCol w:w="1446"/>
        <w:gridCol w:w="1446"/>
        <w:gridCol w:w="1446"/>
        <w:gridCol w:w="1446"/>
        <w:gridCol w:w="1446"/>
      </w:tblGrid>
      <w:tr w14:paraId="5BCC97D5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nil"/>
            </w:tcBorders>
            <w:vAlign w:val="center"/>
            <w:hideMark/>
          </w:tcPr>
          <w:p w:rsidR="00300CFF" w:rsidRPr="00300CFF" w:rsidP="00356D6E" w14:paraId="3491A8A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487" w:type="dxa"/>
            <w:tcBorders>
              <w:left w:val="nil"/>
            </w:tcBorders>
            <w:vAlign w:val="center"/>
          </w:tcPr>
          <w:p w:rsidR="00300CFF" w:rsidRPr="00300CFF" w:rsidP="00356D6E" w14:paraId="52FEEE78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69" w:type="dxa"/>
            <w:shd w:val="clear" w:color="000000" w:fill="92D050"/>
            <w:vAlign w:val="center"/>
            <w:hideMark/>
          </w:tcPr>
          <w:p w:rsidR="00300CFF" w:rsidRPr="0023387E" w:rsidP="00356D6E" w14:paraId="190F647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35" w:type="dxa"/>
            <w:shd w:val="clear" w:color="000000" w:fill="92D050"/>
            <w:vAlign w:val="center"/>
            <w:hideMark/>
          </w:tcPr>
          <w:p w:rsidR="00300CFF" w:rsidRPr="0023387E" w:rsidP="00356D6E" w14:paraId="7E8DC7C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01" w:type="dxa"/>
            <w:shd w:val="clear" w:color="000000" w:fill="92D050"/>
            <w:vAlign w:val="center"/>
            <w:hideMark/>
          </w:tcPr>
          <w:p w:rsidR="00300CFF" w:rsidRPr="0023387E" w:rsidP="00356D6E" w14:paraId="2036E18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300CFF" w:rsidP="00356D6E" w14:paraId="7476109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70666A6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240E038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P="00356D6E" w14:paraId="48AB59B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56D6E" w14:paraId="709CC5D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495EFAE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00AE12CA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52E9A26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4.1 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AE72B0" w14:paraId="6807B243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Hard or soft cheese maturation &gt; 4 weeks (e</w:t>
            </w:r>
            <w:r w:rsidR="00517C93">
              <w:rPr>
                <w:rFonts w:eastAsia="Times New Roman" w:cs="Arial"/>
                <w:szCs w:val="18"/>
                <w:lang w:val="en-US"/>
              </w:rPr>
              <w:t>.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g. </w:t>
            </w:r>
            <w:r w:rsidR="00517C93">
              <w:rPr>
                <w:rFonts w:eastAsia="Times New Roman" w:cs="Arial"/>
                <w:szCs w:val="18"/>
                <w:lang w:val="en-US"/>
              </w:rPr>
              <w:t>E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dam, </w:t>
            </w:r>
            <w:r w:rsidR="00517C93">
              <w:rPr>
                <w:rFonts w:eastAsia="Times New Roman" w:cs="Arial"/>
                <w:szCs w:val="18"/>
                <w:lang w:val="en-US"/>
              </w:rPr>
              <w:t>G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ouda cheese, </w:t>
            </w:r>
            <w:r w:rsidR="00DC611F">
              <w:rPr>
                <w:rFonts w:eastAsia="Times New Roman" w:cs="Arial"/>
                <w:szCs w:val="18"/>
                <w:lang w:val="en-US"/>
              </w:rPr>
              <w:t>C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heddar and </w:t>
            </w:r>
            <w:r w:rsidR="00DC611F">
              <w:rPr>
                <w:rFonts w:eastAsia="Times New Roman" w:cs="Arial"/>
                <w:szCs w:val="18"/>
                <w:lang w:val="en-US"/>
              </w:rPr>
              <w:t>C</w:t>
            </w:r>
            <w:r w:rsidRPr="006D2D0C">
              <w:rPr>
                <w:rFonts w:eastAsia="Times New Roman" w:cs="Arial"/>
                <w:szCs w:val="18"/>
                <w:lang w:val="en-US"/>
              </w:rPr>
              <w:t>amembert)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A4EAFA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7B6329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3BF0A1D" w14:textId="670097F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2F3FD2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542F244" w14:textId="646EE3F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45510A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E6C50A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C5FC24E" w14:textId="607279C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045FF82B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31138AF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4.2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55C675A0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Soft cheese maturation &lt; 4 weeks  (e</w:t>
            </w:r>
            <w:r w:rsidR="00517C93">
              <w:rPr>
                <w:rFonts w:eastAsia="Times New Roman" w:cs="Arial"/>
                <w:szCs w:val="18"/>
                <w:lang w:val="en-US"/>
              </w:rPr>
              <w:t>.</w:t>
            </w:r>
            <w:r w:rsidRPr="006D2D0C">
              <w:rPr>
                <w:rFonts w:eastAsia="Times New Roman" w:cs="Arial"/>
                <w:szCs w:val="18"/>
                <w:lang w:val="en-US"/>
              </w:rPr>
              <w:t>g</w:t>
            </w:r>
            <w:r w:rsidR="00517C93">
              <w:rPr>
                <w:rFonts w:eastAsia="Times New Roman" w:cs="Arial"/>
                <w:szCs w:val="18"/>
                <w:lang w:val="en-US"/>
              </w:rPr>
              <w:t>.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 feta, mozzarella and ricotta)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399B6F4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1B09BBF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F7D724F" w14:textId="1204AC8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A9730A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531EBA7" w14:textId="360CBE5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72A4AF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C8AFC1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AF6AD38" w14:textId="75F8A70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7A89FEC5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70C02D4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4.3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1796350B" w14:textId="7D1385B2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Liquid dairy products made of heat</w:t>
            </w:r>
            <w:r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="00517C93">
              <w:rPr>
                <w:rFonts w:eastAsia="Times New Roman" w:cs="Arial"/>
                <w:szCs w:val="18"/>
                <w:lang w:val="en-US"/>
              </w:rPr>
              <w:t xml:space="preserve">treated milk (e.g. </w:t>
            </w:r>
            <w:r w:rsidRPr="006D2D0C">
              <w:rPr>
                <w:rFonts w:eastAsia="Times New Roman" w:cs="Arial"/>
                <w:szCs w:val="18"/>
                <w:lang w:val="en-US"/>
              </w:rPr>
              <w:t>cream, milk)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87DB3A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961BA2E" w14:textId="78E5CD0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530264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bottom"/>
          </w:tcPr>
          <w:p w:rsidR="00300CFF" w:rsidRPr="0023387E" w:rsidP="00300CFF" w14:paraId="2339CBD6" w14:textId="77777777">
            <w:pPr>
              <w:spacing w:line="240" w:lineRule="auto"/>
              <w:rPr>
                <w:rFonts w:eastAsia="Times New Roman"/>
                <w:color w:val="000000"/>
                <w:szCs w:val="18"/>
                <w:lang w:val="en-US"/>
              </w:rPr>
            </w:pPr>
            <w:r w:rsidRPr="0023387E">
              <w:rPr>
                <w:rFonts w:eastAsia="Times New Roman"/>
                <w:color w:val="000000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B4D9A3E" w14:textId="671EFF3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B2343FE" w14:textId="5B43D27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2F450B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1C8AC62" w14:textId="7807373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7F0BC213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noWrap/>
            <w:vAlign w:val="center"/>
          </w:tcPr>
          <w:p w:rsidR="00300CFF" w:rsidRPr="006D2D0C" w:rsidP="00300CFF" w14:paraId="1AFFBD3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4.4</w:t>
            </w:r>
          </w:p>
        </w:tc>
        <w:tc>
          <w:tcPr>
            <w:tcW w:w="2487" w:type="dxa"/>
            <w:vAlign w:val="center"/>
          </w:tcPr>
          <w:p w:rsidR="00300CFF" w:rsidRPr="006D2D0C" w:rsidP="00300CFF" w14:paraId="600B6F67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Ice</w:t>
            </w:r>
            <w:r w:rsidR="00517C93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cream made of </w:t>
            </w:r>
            <w:r w:rsidRPr="006D2D0C" w:rsidR="00517C93">
              <w:rPr>
                <w:rFonts w:eastAsia="Times New Roman" w:cs="Arial"/>
                <w:szCs w:val="18"/>
                <w:lang w:val="en-US"/>
              </w:rPr>
              <w:t>pasteurized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 dairy products </w:t>
            </w:r>
          </w:p>
        </w:tc>
        <w:tc>
          <w:tcPr>
            <w:tcW w:w="1369" w:type="dxa"/>
            <w:shd w:val="clear" w:color="000000" w:fill="92D050"/>
            <w:noWrap/>
            <w:vAlign w:val="center"/>
          </w:tcPr>
          <w:p w:rsidR="00300CFF" w:rsidRPr="0023387E" w:rsidP="00300CFF" w14:paraId="31BD9CA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shd w:val="clear" w:color="000000" w:fill="92D050"/>
            <w:noWrap/>
            <w:vAlign w:val="center"/>
          </w:tcPr>
          <w:p w:rsidR="00300CFF" w:rsidRPr="0023387E" w:rsidP="00300CFF" w14:paraId="522EC100" w14:textId="561577F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001" w:type="dxa"/>
            <w:shd w:val="clear" w:color="000000" w:fill="92D050"/>
            <w:noWrap/>
            <w:vAlign w:val="center"/>
          </w:tcPr>
          <w:p w:rsidR="00300CFF" w:rsidRPr="0023387E" w:rsidP="00300CFF" w14:paraId="66AF082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63D869E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0063A36E" w14:textId="6E78EA7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098164A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43FEAB7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1C04CBD1" w14:textId="4A895E6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447D3E8D" w14:textId="77777777" w:rsidTr="008F50B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8F50B9" w:rsidRPr="006D2D0C" w:rsidP="008F50B9" w14:paraId="4F7BF38F" w14:textId="5CC959F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4.5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8F50B9" w:rsidRPr="006D2D0C" w:rsidP="008F50B9" w14:paraId="613B918F" w14:textId="7757CBF2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Liquid dairy products made of fermented milk (e.g. kefir, yoghurt)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F50B9" w:rsidRPr="0023387E" w:rsidP="008F50B9" w14:paraId="454C084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F50B9" w:rsidP="008F50B9" w14:paraId="10E6196F" w14:textId="092F48E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F50B9" w:rsidRPr="0023387E" w:rsidP="008F50B9" w14:paraId="666A6D0C" w14:textId="760BFE2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bottom"/>
          </w:tcPr>
          <w:p w:rsidR="008F50B9" w:rsidRPr="0023387E" w:rsidP="008F50B9" w14:paraId="1BE64844" w14:textId="45215E1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/>
                <w:color w:val="000000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F50B9" w:rsidP="008F50B9" w14:paraId="6C6F298C" w14:textId="2C24001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F50B9" w:rsidRPr="0023387E" w:rsidP="008F50B9" w14:paraId="7F99DFAF" w14:textId="7C2504E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F50B9" w:rsidRPr="0023387E" w:rsidP="008F50B9" w14:paraId="4D273848" w14:textId="0572EC4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F50B9" w:rsidP="008F50B9" w14:paraId="74A6F7CC" w14:textId="41E4E6B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300CFF" w:rsidRPr="00517C93" w14:paraId="0121591A" w14:textId="77777777">
      <w:pPr>
        <w:rPr>
          <w:lang w:val="en-US"/>
        </w:rPr>
      </w:pPr>
    </w:p>
    <w:p w:rsidR="00300CFF" w:rsidRPr="00300CFF" w14:paraId="7763FA35" w14:textId="77777777">
      <w:pPr>
        <w:rPr>
          <w:lang w:val="en-US"/>
        </w:rPr>
      </w:pPr>
      <w:r w:rsidRPr="006D2D0C">
        <w:rPr>
          <w:rFonts w:cs="Arial"/>
          <w:b/>
          <w:bCs/>
          <w:color w:val="000000"/>
          <w:szCs w:val="18"/>
          <w:lang w:val="en-US"/>
        </w:rPr>
        <w:t xml:space="preserve">5 </w:t>
      </w:r>
      <w:r w:rsidR="00517C93">
        <w:rPr>
          <w:rFonts w:cs="Arial"/>
          <w:b/>
          <w:bCs/>
          <w:color w:val="000000"/>
          <w:szCs w:val="18"/>
          <w:lang w:val="en-US"/>
        </w:rPr>
        <w:t>-</w:t>
      </w:r>
      <w:r w:rsidRPr="006D2D0C">
        <w:rPr>
          <w:rFonts w:cs="Arial"/>
          <w:b/>
          <w:bCs/>
          <w:color w:val="000000"/>
          <w:szCs w:val="18"/>
          <w:lang w:val="en-US"/>
        </w:rPr>
        <w:t xml:space="preserve"> Meal</w:t>
      </w:r>
      <w:r w:rsidR="00517C93">
        <w:rPr>
          <w:rFonts w:cs="Arial"/>
          <w:b/>
          <w:bCs/>
          <w:color w:val="000000"/>
          <w:szCs w:val="18"/>
          <w:lang w:val="en-US"/>
        </w:rPr>
        <w:t xml:space="preserve"> components (w</w:t>
      </w:r>
      <w:r w:rsidRPr="006D2D0C">
        <w:rPr>
          <w:rFonts w:cs="Arial"/>
          <w:b/>
          <w:bCs/>
          <w:color w:val="000000"/>
          <w:szCs w:val="18"/>
          <w:lang w:val="en-US"/>
        </w:rPr>
        <w:t>hich will undergo heat treatment at KCS)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3218CF83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300CFF" w:rsidRPr="00300CFF" w:rsidP="00356D6E" w14:paraId="5182B332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300CFF" w:rsidRPr="00300CFF" w:rsidP="00356D6E" w14:paraId="1E2178C8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300CFF" w:rsidRPr="0023387E" w:rsidP="00356D6E" w14:paraId="05234E8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300CFF" w:rsidRPr="0023387E" w:rsidP="00356D6E" w14:paraId="36892C0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300CFF" w:rsidRPr="0023387E" w:rsidP="00356D6E" w14:paraId="476BA45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300CFF" w:rsidP="00356D6E" w14:paraId="078DAC7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611D8CB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45AD547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P="00356D6E" w14:paraId="258EA50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56D6E" w14:paraId="6C5E2681" w14:textId="40A2D61D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</w:t>
            </w:r>
            <w:r>
              <w:rPr>
                <w:rFonts w:eastAsia="Times New Roman" w:cs="Arial"/>
                <w:bCs/>
                <w:szCs w:val="18"/>
                <w:lang w:val="en-US"/>
              </w:rPr>
              <w:t>10</w:t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300CFF" w:rsidRPr="0023387E" w:rsidP="00356D6E" w14:paraId="72F813B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5A2649E4" w14:textId="77777777" w:rsidTr="00300CFF">
        <w:tblPrEx>
          <w:tblW w:w="4900" w:type="pct"/>
          <w:tblInd w:w="2" w:type="dxa"/>
          <w:tblLayout w:type="fixed"/>
          <w:tblLook w:val="04A0"/>
        </w:tblPrEx>
        <w:trPr>
          <w:trHeight w:val="586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7CDD967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5.1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5BE1AD04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Raw meat parts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BB75A6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4413129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2ABD965B" w14:textId="183FFEA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500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63DF6E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236C214" w14:textId="744C4ED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9C06D4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62C3759" w14:textId="4CD7FEA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95417E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  <w:tr w14:paraId="28A737D9" w14:textId="77777777" w:rsidTr="00356D6E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09EDA08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5.2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7C33EF58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Mechanically sepa</w:t>
            </w:r>
            <w:r w:rsidR="00517C93">
              <w:rPr>
                <w:rFonts w:eastAsia="Times New Roman" w:cs="Arial"/>
                <w:szCs w:val="18"/>
                <w:lang w:val="en-US"/>
              </w:rPr>
              <w:t>ra</w:t>
            </w:r>
            <w:r w:rsidRPr="006D2D0C">
              <w:rPr>
                <w:rFonts w:eastAsia="Times New Roman" w:cs="Arial"/>
                <w:szCs w:val="18"/>
                <w:lang w:val="en-US"/>
              </w:rPr>
              <w:t>ted meat or minced meat (no poultry)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6F720BC9" w14:textId="3535613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500.000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53B11F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462BD7AA" w14:textId="30FEF88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50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AFD666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64F635B" w14:textId="4AE2BEA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EA341E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824C67D" w14:textId="1934757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5DF756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  <w:tr w14:paraId="71CEA6F2" w14:textId="77777777" w:rsidTr="00300CFF">
        <w:tblPrEx>
          <w:tblW w:w="4900" w:type="pct"/>
          <w:tblInd w:w="2" w:type="dxa"/>
          <w:tblLayout w:type="fixed"/>
          <w:tblLook w:val="04A0"/>
        </w:tblPrEx>
        <w:trPr>
          <w:trHeight w:val="604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3216545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5.3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1DAED657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Raw fish, shrimps, chicken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76192A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5451D9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78BFCEB" w14:textId="347039C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072BAE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3C783F14" w14:textId="0AC436E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C18A6F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8CA8DF4" w14:textId="1E7E98A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DB487E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</w:tbl>
    <w:p w:rsidR="00300CFF" w:rsidRPr="00300CFF" w14:paraId="1FE77FB0" w14:textId="77777777">
      <w:pPr>
        <w:rPr>
          <w:lang w:val="en-US"/>
        </w:rPr>
      </w:pPr>
      <w:r>
        <w:rPr>
          <w:lang w:val="en-US"/>
        </w:rPr>
        <w:br w:type="page"/>
      </w:r>
      <w:r w:rsidRPr="006D2D0C">
        <w:rPr>
          <w:rFonts w:cs="Arial"/>
          <w:b/>
          <w:bCs/>
          <w:color w:val="000000"/>
          <w:szCs w:val="18"/>
          <w:lang w:val="en-US"/>
        </w:rPr>
        <w:t xml:space="preserve">6 </w:t>
      </w:r>
      <w:r w:rsidR="00517C93">
        <w:rPr>
          <w:rFonts w:cs="Arial"/>
          <w:b/>
          <w:bCs/>
          <w:color w:val="000000"/>
          <w:szCs w:val="18"/>
          <w:lang w:val="en-US"/>
        </w:rPr>
        <w:t>-</w:t>
      </w:r>
      <w:r w:rsidRPr="006D2D0C">
        <w:rPr>
          <w:rFonts w:cs="Arial"/>
          <w:b/>
          <w:bCs/>
          <w:color w:val="000000"/>
          <w:szCs w:val="18"/>
          <w:lang w:val="en-US"/>
        </w:rPr>
        <w:t xml:space="preserve"> Meal</w:t>
      </w:r>
      <w:r w:rsidR="00517C93">
        <w:rPr>
          <w:rFonts w:cs="Arial"/>
          <w:b/>
          <w:bCs/>
          <w:color w:val="000000"/>
          <w:szCs w:val="18"/>
          <w:lang w:val="en-US"/>
        </w:rPr>
        <w:t xml:space="preserve"> </w:t>
      </w:r>
      <w:r w:rsidRPr="006D2D0C">
        <w:rPr>
          <w:rFonts w:cs="Arial"/>
          <w:b/>
          <w:bCs/>
          <w:color w:val="000000"/>
          <w:szCs w:val="18"/>
          <w:lang w:val="en-US"/>
        </w:rPr>
        <w:t>component</w:t>
      </w:r>
      <w:r w:rsidR="0029509B">
        <w:rPr>
          <w:rFonts w:cs="Arial"/>
          <w:b/>
          <w:bCs/>
          <w:color w:val="000000"/>
          <w:szCs w:val="18"/>
          <w:lang w:val="en-US"/>
        </w:rPr>
        <w:t>s</w:t>
      </w:r>
      <w:r w:rsidRPr="006D2D0C">
        <w:rPr>
          <w:rFonts w:cs="Arial"/>
          <w:b/>
          <w:bCs/>
          <w:color w:val="000000"/>
          <w:szCs w:val="18"/>
          <w:lang w:val="en-US"/>
        </w:rPr>
        <w:t xml:space="preserve"> (</w:t>
      </w:r>
      <w:r w:rsidR="00517C93">
        <w:rPr>
          <w:rFonts w:cs="Arial"/>
          <w:b/>
          <w:bCs/>
          <w:color w:val="000000"/>
          <w:szCs w:val="18"/>
          <w:lang w:val="en-US"/>
        </w:rPr>
        <w:t>heat treated foods that will not undergo further heat treatment at KCS</w:t>
      </w:r>
      <w:r w:rsidRPr="006D2D0C">
        <w:rPr>
          <w:rFonts w:cs="Arial"/>
          <w:b/>
          <w:bCs/>
          <w:color w:val="000000"/>
          <w:szCs w:val="18"/>
          <w:lang w:val="en-US"/>
        </w:rPr>
        <w:t>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3"/>
        <w:gridCol w:w="2590"/>
        <w:gridCol w:w="1426"/>
        <w:gridCol w:w="1599"/>
        <w:gridCol w:w="1043"/>
        <w:gridCol w:w="1446"/>
        <w:gridCol w:w="1446"/>
        <w:gridCol w:w="1446"/>
        <w:gridCol w:w="1446"/>
        <w:gridCol w:w="1446"/>
      </w:tblGrid>
      <w:tr w14:paraId="08C52887" w14:textId="77777777" w:rsidTr="00744703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nil"/>
            </w:tcBorders>
            <w:vAlign w:val="center"/>
            <w:hideMark/>
          </w:tcPr>
          <w:p w:rsidR="00300CFF" w:rsidRPr="00300CFF" w:rsidP="00356D6E" w14:paraId="0F1A3A76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487" w:type="dxa"/>
            <w:tcBorders>
              <w:left w:val="nil"/>
            </w:tcBorders>
            <w:vAlign w:val="center"/>
          </w:tcPr>
          <w:p w:rsidR="00300CFF" w:rsidRPr="00300CFF" w:rsidP="00356D6E" w14:paraId="7C418B3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69" w:type="dxa"/>
            <w:shd w:val="clear" w:color="000000" w:fill="92D050"/>
            <w:vAlign w:val="center"/>
            <w:hideMark/>
          </w:tcPr>
          <w:p w:rsidR="00300CFF" w:rsidRPr="0023387E" w:rsidP="00356D6E" w14:paraId="7985DE3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35" w:type="dxa"/>
            <w:shd w:val="clear" w:color="000000" w:fill="92D050"/>
            <w:vAlign w:val="center"/>
            <w:hideMark/>
          </w:tcPr>
          <w:p w:rsidR="00300CFF" w:rsidRPr="0023387E" w:rsidP="00356D6E" w14:paraId="1FAA06B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01" w:type="dxa"/>
            <w:shd w:val="clear" w:color="000000" w:fill="92D050"/>
            <w:vAlign w:val="center"/>
            <w:hideMark/>
          </w:tcPr>
          <w:p w:rsidR="00300CFF" w:rsidRPr="0023387E" w:rsidP="00356D6E" w14:paraId="58CFAF1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300CFF" w:rsidP="00356D6E" w14:paraId="327D93D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 xml:space="preserve">C. 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169DBB0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3C1CFB8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P="00356D6E" w14:paraId="3EEA007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300CFF" w:rsidRPr="0023387E" w:rsidP="00356D6E" w14:paraId="321FFB2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00CFF" w:rsidRPr="0023387E" w:rsidP="00356D6E" w14:paraId="0FF36DB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7C6A55E8" w14:textId="77777777" w:rsidTr="00744703">
        <w:tblPrEx>
          <w:tblW w:w="4900" w:type="pct"/>
          <w:tblInd w:w="2" w:type="dxa"/>
          <w:tblLayout w:type="fixed"/>
          <w:tblLook w:val="04A0"/>
        </w:tblPrEx>
        <w:trPr>
          <w:trHeight w:val="644"/>
        </w:trPr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0EB0801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6.1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A57DB1" w14:paraId="242F8D70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Meat, smoked/salted/dried 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4F51BE4E" w14:textId="2829AF1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0DFE8E28" w14:textId="326B9FA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9A04382" w14:textId="1FF0572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44ACE29" w14:textId="43C1463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4D3BF28" w14:textId="71A0F2D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A59273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69423FF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D9D08E0" w14:textId="21B081C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A6B8AD0" w14:textId="77777777" w:rsidTr="00744703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166EB20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6.2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2FAF6246" w14:textId="24DECFFC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(Poultry)</w:t>
            </w:r>
            <w:r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Pr="006D2D0C">
              <w:rPr>
                <w:rFonts w:eastAsia="Times New Roman" w:cs="Arial"/>
                <w:szCs w:val="18"/>
                <w:lang w:val="en-US"/>
              </w:rPr>
              <w:t xml:space="preserve">meat, heated and meat which is baked on the outside and raw on the inside 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659DAB6" w14:textId="34C4126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0287CAA" w14:textId="2130036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C436C09" w14:textId="5DBDFC1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1946CDD" w14:textId="42FA4F4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56211AB9" w14:textId="2B0F306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4F0B0D23" w14:textId="28F5319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7603E11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0DDE0B7E" w14:textId="39557E2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6E4B3AC7" w14:textId="77777777" w:rsidTr="00744703">
        <w:tblPrEx>
          <w:tblW w:w="4900" w:type="pct"/>
          <w:tblInd w:w="2" w:type="dxa"/>
          <w:tblLayout w:type="fixed"/>
          <w:tblLook w:val="04A0"/>
        </w:tblPrEx>
        <w:trPr>
          <w:trHeight w:val="625"/>
        </w:trPr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00CFF" w:rsidRPr="006D2D0C" w:rsidP="00300CFF" w14:paraId="2AB8FD3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6.3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300CFF" w:rsidRPr="006D2D0C" w:rsidP="00300CFF" w14:paraId="15D714E7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>Fish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7749A74C" w14:textId="6F04948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5FA41674" w14:textId="72651FE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00CFF" w:rsidRPr="0023387E" w:rsidP="00300CFF" w14:paraId="34FE461E" w14:textId="4A4B427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9D4CEE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412643D" w14:textId="01852C6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09C365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23DDEB6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00CFF" w:rsidRPr="0023387E" w:rsidP="00300CFF" w14:paraId="139C4D39" w14:textId="147D9E9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BF03253" w14:textId="77777777" w:rsidTr="00744703">
        <w:tblPrEx>
          <w:tblW w:w="4900" w:type="pct"/>
          <w:tblInd w:w="2" w:type="dxa"/>
          <w:tblLayout w:type="fixed"/>
          <w:tblLook w:val="04A0"/>
        </w:tblPrEx>
        <w:trPr>
          <w:trHeight w:val="692"/>
        </w:trPr>
        <w:tc>
          <w:tcPr>
            <w:tcW w:w="714" w:type="dxa"/>
            <w:noWrap/>
            <w:vAlign w:val="center"/>
          </w:tcPr>
          <w:p w:rsidR="00300CFF" w:rsidRPr="006D2D0C" w:rsidP="00300CFF" w14:paraId="571AD18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D0C">
              <w:rPr>
                <w:rFonts w:eastAsia="Times New Roman" w:cs="Arial"/>
                <w:b/>
                <w:bCs/>
                <w:szCs w:val="18"/>
                <w:lang w:val="en-US"/>
              </w:rPr>
              <w:t>6.4</w:t>
            </w:r>
          </w:p>
        </w:tc>
        <w:tc>
          <w:tcPr>
            <w:tcW w:w="2487" w:type="dxa"/>
            <w:vAlign w:val="center"/>
          </w:tcPr>
          <w:p w:rsidR="00300CFF" w:rsidRPr="006D2D0C" w:rsidP="00A57DB1" w14:paraId="3AE56EAE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D0C">
              <w:rPr>
                <w:rFonts w:eastAsia="Times New Roman" w:cs="Arial"/>
                <w:szCs w:val="18"/>
                <w:lang w:val="en-US"/>
              </w:rPr>
              <w:t xml:space="preserve">Cooked shellfish without shell </w:t>
            </w:r>
            <w:r w:rsidR="00517C93">
              <w:rPr>
                <w:rFonts w:eastAsia="Times New Roman" w:cs="Arial"/>
                <w:szCs w:val="18"/>
                <w:lang w:val="en-US"/>
              </w:rPr>
              <w:t>(crustacean/mollusks)</w:t>
            </w:r>
          </w:p>
        </w:tc>
        <w:tc>
          <w:tcPr>
            <w:tcW w:w="1369" w:type="dxa"/>
            <w:shd w:val="clear" w:color="000000" w:fill="92D050"/>
            <w:noWrap/>
            <w:vAlign w:val="center"/>
          </w:tcPr>
          <w:p w:rsidR="00300CFF" w:rsidRPr="0023387E" w:rsidP="00300CFF" w14:paraId="0ED3D0FF" w14:textId="21E6529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535" w:type="dxa"/>
            <w:shd w:val="clear" w:color="000000" w:fill="92D050"/>
            <w:noWrap/>
            <w:vAlign w:val="center"/>
          </w:tcPr>
          <w:p w:rsidR="00300CFF" w:rsidRPr="0023387E" w:rsidP="00300CFF" w14:paraId="6F057A8F" w14:textId="78E7223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shd w:val="clear" w:color="000000" w:fill="92D050"/>
            <w:noWrap/>
            <w:vAlign w:val="center"/>
          </w:tcPr>
          <w:p w:rsidR="00300CFF" w:rsidRPr="0023387E" w:rsidP="00300CFF" w14:paraId="403BBB6E" w14:textId="1DF4D68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4E9251F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5E602762" w14:textId="67115E6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29D3B79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3A36DF4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00CFF" w:rsidRPr="0023387E" w:rsidP="00300CFF" w14:paraId="66210601" w14:textId="68EEDF0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47F03959" w14:textId="77777777" w:rsidTr="00744703">
        <w:tblPrEx>
          <w:tblW w:w="4900" w:type="pct"/>
          <w:tblInd w:w="2" w:type="dxa"/>
          <w:tblLayout w:type="fixed"/>
          <w:tblLook w:val="04A0"/>
        </w:tblPrEx>
        <w:trPr>
          <w:trHeight w:val="692"/>
        </w:trPr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744703" w:rsidRPr="006D2D0C" w:rsidP="00744703" w14:paraId="2D36403A" w14:textId="62E0ACC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6.5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744703" w:rsidRPr="006D2D0C" w:rsidP="00744703" w14:paraId="154AC6A4" w14:textId="62F9EA7A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Meat, fermented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44703" w:rsidP="00744703" w14:paraId="70B345A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44703" w:rsidP="00744703" w14:paraId="28854F0D" w14:textId="50A4D96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44703" w:rsidP="00744703" w14:paraId="1D365E98" w14:textId="5F3605D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44703" w:rsidRPr="0023387E" w:rsidP="00744703" w14:paraId="49D7C1E3" w14:textId="368BABE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44703" w:rsidP="00744703" w14:paraId="7536050B" w14:textId="274E94B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44703" w:rsidRPr="0023387E" w:rsidP="00744703" w14:paraId="346C6032" w14:textId="0CACC5A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44703" w:rsidRPr="0023387E" w:rsidP="00744703" w14:paraId="3CB338E7" w14:textId="5B26FA2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23387E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44703" w:rsidP="00744703" w14:paraId="429ACE7C" w14:textId="015747E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23387E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0A7F46" w:rsidP="000A7F46" w14:paraId="68C76B73" w14:textId="77777777">
      <w:pPr>
        <w:rPr>
          <w:szCs w:val="18"/>
          <w:lang w:val="en-US"/>
        </w:rPr>
      </w:pPr>
    </w:p>
    <w:p w:rsidR="00F35705" w:rsidP="000A7F46" w14:paraId="4571F7B0" w14:textId="77777777">
      <w:pPr>
        <w:rPr>
          <w:szCs w:val="18"/>
          <w:lang w:val="en-US"/>
        </w:rPr>
      </w:pPr>
    </w:p>
    <w:p w:rsidR="00F35705" w:rsidP="000A7F46" w14:paraId="4037FDC5" w14:textId="77777777">
      <w:pPr>
        <w:rPr>
          <w:szCs w:val="18"/>
          <w:lang w:val="en-US"/>
        </w:rPr>
      </w:pPr>
    </w:p>
    <w:p w:rsidR="00F35705" w:rsidP="00F35705" w14:paraId="3F0F3872" w14:textId="77777777">
      <w:pPr>
        <w:rPr>
          <w:rFonts w:eastAsiaTheme="minorHAnsi"/>
          <w:szCs w:val="18"/>
          <w:lang w:val="en-US"/>
        </w:rPr>
      </w:pPr>
      <w:r>
        <w:rPr>
          <w:szCs w:val="18"/>
          <w:lang w:val="en-US"/>
        </w:rPr>
        <w:t>KCS standards are based on European Regulation (EG) no. 2073/2005, World Food Safety Guidelines (IFSA) and Food Processing Safety Guidelines (QSAI, Medina Quality).</w:t>
      </w:r>
    </w:p>
    <w:sectPr w:rsidSect="009C38D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6838" w:h="11906" w:orient="landscape" w:code="9"/>
      <w:pgMar w:top="1411" w:right="908" w:bottom="720" w:left="990" w:header="706" w:footer="88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250078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/>
    </w:tblPr>
    <w:tblGrid>
      <w:gridCol w:w="4978"/>
      <w:gridCol w:w="5046"/>
      <w:gridCol w:w="4906"/>
    </w:tblGrid>
    <w:tr w14:paraId="309B03EB" w14:textId="77777777" w:rsidTr="001444DE">
      <w:tblPrEx>
        <w:tblW w:w="5000" w:type="pct"/>
        <w:tblLook w:val="01E0"/>
      </w:tblPrEx>
      <w:tc>
        <w:tcPr>
          <w:tcW w:w="4681" w:type="dxa"/>
        </w:tcPr>
        <w:p w:rsidR="004C579A" w:rsidRPr="008E086A" w:rsidP="007720C7" w14:paraId="4E6671D8" w14:textId="77777777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Status: </w:t>
          </w:r>
          <w:r w:rsidRPr="008E086A" w:rsidR="00F86D21">
            <w:rPr>
              <w:rFonts w:ascii="Arial" w:hAnsi="Arial" w:cs="Arial"/>
              <w:noProof/>
              <w:color w:val="0B0000"/>
              <w:sz w:val="20"/>
              <w:szCs w:val="20"/>
            </w:rPr>
            <w:t>Final</w:t>
          </w: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 </w:t>
          </w:r>
        </w:p>
      </w:tc>
      <w:tc>
        <w:tcPr>
          <w:tcW w:w="4745" w:type="dxa"/>
        </w:tcPr>
        <w:p w:rsidR="004C579A" w:rsidRPr="008E086A" w:rsidP="007720C7" w14:paraId="4B2A45FB" w14:textId="77777777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Pagina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  <w:r w:rsidRPr="008E086A">
            <w:rPr>
              <w:rFonts w:ascii="Arial" w:hAnsi="Arial" w:cs="Arial"/>
              <w:sz w:val="20"/>
              <w:szCs w:val="20"/>
            </w:rPr>
            <w:t xml:space="preserve"> van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614" w:type="dxa"/>
        </w:tcPr>
        <w:p w:rsidR="004C579A" w:rsidRPr="008E086A" w:rsidP="007720C7" w14:paraId="2FCB9835" w14:textId="77777777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Versie: </w:t>
          </w:r>
          <w:r w:rsidRPr="008E086A" w:rsidR="00F86D21">
            <w:rPr>
              <w:rFonts w:ascii="Arial" w:hAnsi="Arial" w:cs="Arial"/>
              <w:color w:val="0B0000"/>
              <w:sz w:val="20"/>
              <w:szCs w:val="20"/>
            </w:rPr>
            <w:t>014</w:t>
          </w:r>
          <w:r w:rsidRPr="008E086A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:rsidR="004C579A" w:rsidRPr="008E086A" w14:paraId="45F21FF8" w14:textId="77777777">
    <w:pPr>
      <w:pStyle w:val="Footer"/>
      <w:rPr>
        <w:rFonts w:ascii="Arial" w:hAnsi="Arial" w:cs="Arial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01DB32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53E84C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Layout w:type="fixed"/>
      <w:tblLook w:val="0000"/>
    </w:tblPr>
    <w:tblGrid>
      <w:gridCol w:w="2784"/>
      <w:gridCol w:w="8440"/>
      <w:gridCol w:w="1658"/>
      <w:gridCol w:w="2048"/>
    </w:tblGrid>
    <w:tr w14:paraId="45D29F2F" w14:textId="77777777" w:rsidTr="001444DE">
      <w:tblPrEx>
        <w:tblW w:w="5000" w:type="pct"/>
        <w:tblLayout w:type="fixed"/>
        <w:tblLook w:val="0000"/>
      </w:tblPrEx>
      <w:tc>
        <w:tcPr>
          <w:tcW w:w="13788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C579A" w:rsidRPr="008E086A" w:rsidP="00B4676F" w14:paraId="5BD99915" w14:textId="5C7252FC">
          <w:pPr>
            <w:pStyle w:val="Header"/>
            <w:spacing w:before="20" w:after="16"/>
            <w:ind w:hanging="90"/>
            <w:rPr>
              <w:rFonts w:ascii="Arial" w:hAnsi="Arial" w:cs="Arial"/>
              <w:i/>
              <w:noProof/>
              <w:sz w:val="20"/>
              <w:szCs w:val="20"/>
            </w:rPr>
          </w:pPr>
          <w:r w:rsidRPr="00B4676F">
            <w:rPr>
              <w:rFonts w:ascii="Arial" w:hAnsi="Arial" w:cs="Arial"/>
              <w:i/>
              <w:noProof/>
              <w:sz w:val="20"/>
              <w:szCs w:val="20"/>
            </w:rPr>
            <w:drawing>
              <wp:inline distT="0" distB="0" distL="0" distR="0">
                <wp:extent cx="7092950" cy="565150"/>
                <wp:effectExtent l="0" t="0" r="0" b="6350"/>
                <wp:docPr id="21107022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070227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29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7906E7B7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3C319EC6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Titel normblad</w:t>
          </w:r>
        </w:p>
      </w:tc>
      <w:tc>
        <w:tcPr>
          <w:tcW w:w="779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56A4DD75" w14:textId="77777777">
          <w:pPr>
            <w:ind w:left="69"/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</w:pP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Normblad 16B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</w:t>
          </w: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Microbiological standard suppliers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 </w:t>
          </w:r>
        </w:p>
      </w:tc>
      <w:tc>
        <w:tcPr>
          <w:tcW w:w="153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0DD0AEF1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Versiedatum</w:t>
          </w:r>
        </w:p>
      </w:tc>
      <w:tc>
        <w:tcPr>
          <w:tcW w:w="189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19D41A70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13-okt.-2026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</w:tr>
    <w:tr w14:paraId="37E48FAD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18F45E0E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Eigenaar</w:t>
          </w:r>
        </w:p>
      </w:tc>
      <w:tc>
        <w:tcPr>
          <w:tcW w:w="7794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71C8FB40" w14:textId="77777777">
          <w:pPr>
            <w:pStyle w:val="Header"/>
            <w:tabs>
              <w:tab w:val="left" w:pos="1021"/>
            </w:tabs>
            <w:spacing w:before="20" w:after="16"/>
            <w:ind w:left="69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Manager Quality Assurance &amp; Control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  <w:tc>
        <w:tcPr>
          <w:tcW w:w="153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465BC0FC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</w:t>
          </w:r>
        </w:p>
      </w:tc>
      <w:tc>
        <w:tcPr>
          <w:tcW w:w="189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49074B67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>014</w:t>
          </w:r>
        </w:p>
      </w:tc>
    </w:tr>
  </w:tbl>
  <w:p w:rsidR="004C579A" w:rsidRPr="008E086A" w14:paraId="5668B0D8" w14:textId="77777777">
    <w:pPr>
      <w:pStyle w:val="Header"/>
      <w:rPr>
        <w:rFonts w:ascii="Arial" w:hAnsi="Arial" w:cs="Arial"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34AE7D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D1D3CF4"/>
    <w:multiLevelType w:val="multilevel"/>
    <w:tmpl w:val="B39048D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387624">
    <w:abstractNumId w:val="0"/>
  </w:num>
  <w:num w:numId="2" w16cid:durableId="1864395011">
    <w:abstractNumId w:val="0"/>
  </w:num>
  <w:num w:numId="3" w16cid:durableId="109205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CE"/>
    <w:rsid w:val="00026145"/>
    <w:rsid w:val="00037B38"/>
    <w:rsid w:val="00063B73"/>
    <w:rsid w:val="00070314"/>
    <w:rsid w:val="0009721A"/>
    <w:rsid w:val="000A7F46"/>
    <w:rsid w:val="000C6971"/>
    <w:rsid w:val="00101589"/>
    <w:rsid w:val="001444DE"/>
    <w:rsid w:val="00186A12"/>
    <w:rsid w:val="001A21F2"/>
    <w:rsid w:val="001B2FB8"/>
    <w:rsid w:val="001E7A24"/>
    <w:rsid w:val="0023387E"/>
    <w:rsid w:val="0029509B"/>
    <w:rsid w:val="00300CFF"/>
    <w:rsid w:val="00317833"/>
    <w:rsid w:val="003319D7"/>
    <w:rsid w:val="00356D6E"/>
    <w:rsid w:val="003A0DC2"/>
    <w:rsid w:val="003D7ED4"/>
    <w:rsid w:val="003E70B8"/>
    <w:rsid w:val="003F09EC"/>
    <w:rsid w:val="00417EA7"/>
    <w:rsid w:val="00423E6D"/>
    <w:rsid w:val="00436AC2"/>
    <w:rsid w:val="004C579A"/>
    <w:rsid w:val="004F3D27"/>
    <w:rsid w:val="004F6476"/>
    <w:rsid w:val="00517C93"/>
    <w:rsid w:val="00553961"/>
    <w:rsid w:val="0056551C"/>
    <w:rsid w:val="005B7831"/>
    <w:rsid w:val="005E3BD5"/>
    <w:rsid w:val="006535CE"/>
    <w:rsid w:val="006A2A2B"/>
    <w:rsid w:val="006C5A40"/>
    <w:rsid w:val="006D2D0C"/>
    <w:rsid w:val="0070288A"/>
    <w:rsid w:val="00727F50"/>
    <w:rsid w:val="00744703"/>
    <w:rsid w:val="007720C7"/>
    <w:rsid w:val="00777A0B"/>
    <w:rsid w:val="00806B69"/>
    <w:rsid w:val="0084560F"/>
    <w:rsid w:val="00860690"/>
    <w:rsid w:val="008648EA"/>
    <w:rsid w:val="0087728F"/>
    <w:rsid w:val="00891E82"/>
    <w:rsid w:val="008A6DB3"/>
    <w:rsid w:val="008E086A"/>
    <w:rsid w:val="008F50B9"/>
    <w:rsid w:val="00953A98"/>
    <w:rsid w:val="009954D1"/>
    <w:rsid w:val="009B1DE7"/>
    <w:rsid w:val="009C38D3"/>
    <w:rsid w:val="00A57DB1"/>
    <w:rsid w:val="00AE72B0"/>
    <w:rsid w:val="00B049AE"/>
    <w:rsid w:val="00B4676F"/>
    <w:rsid w:val="00B67F4B"/>
    <w:rsid w:val="00C02686"/>
    <w:rsid w:val="00C80520"/>
    <w:rsid w:val="00CD5ED6"/>
    <w:rsid w:val="00CF33E9"/>
    <w:rsid w:val="00D04578"/>
    <w:rsid w:val="00D10598"/>
    <w:rsid w:val="00D27849"/>
    <w:rsid w:val="00D3588E"/>
    <w:rsid w:val="00DC611F"/>
    <w:rsid w:val="00DD3E3A"/>
    <w:rsid w:val="00E4497C"/>
    <w:rsid w:val="00E7419A"/>
    <w:rsid w:val="00E76944"/>
    <w:rsid w:val="00E85A19"/>
    <w:rsid w:val="00EA59EE"/>
    <w:rsid w:val="00EF4A6D"/>
    <w:rsid w:val="00F12001"/>
    <w:rsid w:val="00F35705"/>
    <w:rsid w:val="00F86D21"/>
    <w:rsid w:val="00FB3914"/>
    <w:rsid w:val="00FF37F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B4A77B"/>
  <w15:chartTrackingRefBased/>
  <w15:docId w15:val="{B26CB28A-653A-4AEA-B41D-3BB093F7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2686"/>
    <w:pPr>
      <w:spacing w:line="260" w:lineRule="atLeast"/>
    </w:pPr>
    <w:rPr>
      <w:rFonts w:ascii="Verdana" w:hAnsi="Verdana"/>
      <w:sz w:val="18"/>
      <w:szCs w:val="24"/>
      <w:lang w:eastAsia="en-US"/>
    </w:rPr>
  </w:style>
  <w:style w:type="paragraph" w:styleId="Heading1">
    <w:name w:val="heading 1"/>
    <w:basedOn w:val="Normal"/>
    <w:next w:val="Heading2"/>
    <w:qFormat/>
    <w:rsid w:val="00B67F4B"/>
    <w:pPr>
      <w:keepNext/>
      <w:numPr>
        <w:numId w:val="3"/>
      </w:numPr>
      <w:spacing w:before="240" w:after="120" w:line="240" w:lineRule="atLeast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qFormat/>
    <w:rsid w:val="00B67F4B"/>
    <w:pPr>
      <w:keepNext/>
      <w:numPr>
        <w:ilvl w:val="1"/>
        <w:numId w:val="3"/>
      </w:numPr>
      <w:spacing w:before="240" w:line="240" w:lineRule="atLeast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rsid w:val="00B67F4B"/>
    <w:pPr>
      <w:keepNext/>
      <w:numPr>
        <w:ilvl w:val="2"/>
        <w:numId w:val="3"/>
      </w:numPr>
      <w:spacing w:line="240" w:lineRule="atLeast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02686"/>
    <w:pPr>
      <w:spacing w:line="260" w:lineRule="atLeast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QIMS Goes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Jacco van der Pol</dc:creator>
  <cp:lastModifiedBy>Ingrid Timmermans</cp:lastModifiedBy>
  <cp:revision>11</cp:revision>
  <dcterms:created xsi:type="dcterms:W3CDTF">2016-10-31T12:23:00Z</dcterms:created>
  <dcterms:modified xsi:type="dcterms:W3CDTF">2024-12-17T10:39:00Z</dcterms:modified>
</cp:coreProperties>
</file>