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0E36F2" w:rsidRPr="000E36F2" w14:paraId="23859241" w14:textId="7EF45BE8">
      <w:pPr>
        <w:rPr>
          <w:lang w:val="en-US"/>
        </w:rPr>
      </w:pPr>
      <w:r w:rsidRPr="006D2EFF">
        <w:rPr>
          <w:rFonts w:eastAsia="Times New Roman" w:cs="Arial"/>
          <w:b/>
          <w:bCs/>
          <w:szCs w:val="18"/>
          <w:lang w:val="en-US"/>
        </w:rPr>
        <w:t>1 - Cooked meals (complete meal</w:t>
      </w:r>
      <w:r w:rsidR="00DA62D8">
        <w:rPr>
          <w:rFonts w:eastAsia="Times New Roman" w:cs="Arial"/>
          <w:b/>
          <w:bCs/>
          <w:szCs w:val="18"/>
          <w:lang w:val="en-US"/>
        </w:rPr>
        <w:t>s</w:t>
      </w:r>
      <w:r w:rsidRPr="006D2EFF">
        <w:rPr>
          <w:rFonts w:eastAsia="Times New Roman" w:cs="Arial"/>
          <w:b/>
          <w:bCs/>
          <w:szCs w:val="18"/>
          <w:lang w:val="en-US"/>
        </w:rPr>
        <w:t xml:space="preserve"> which are served hot)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2593"/>
        <w:gridCol w:w="1426"/>
        <w:gridCol w:w="1600"/>
        <w:gridCol w:w="1042"/>
        <w:gridCol w:w="1446"/>
        <w:gridCol w:w="1446"/>
        <w:gridCol w:w="1446"/>
        <w:gridCol w:w="1446"/>
        <w:gridCol w:w="1446"/>
      </w:tblGrid>
      <w:tr w14:paraId="2775C4B9" w14:textId="77777777" w:rsidTr="00447A6B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right w:val="nil"/>
            </w:tcBorders>
            <w:vAlign w:val="center"/>
            <w:hideMark/>
          </w:tcPr>
          <w:p w:rsidR="000E36F2" w:rsidRPr="00300CFF" w:rsidP="00447A6B" w14:paraId="56488551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2529" w:type="dxa"/>
            <w:tcBorders>
              <w:left w:val="nil"/>
            </w:tcBorders>
            <w:vAlign w:val="center"/>
          </w:tcPr>
          <w:p w:rsidR="000E36F2" w:rsidRPr="00300CFF" w:rsidP="00447A6B" w14:paraId="372F5160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1391" w:type="dxa"/>
            <w:shd w:val="clear" w:color="000000" w:fill="92D050"/>
            <w:vAlign w:val="center"/>
            <w:hideMark/>
          </w:tcPr>
          <w:p w:rsidR="000E36F2" w:rsidRPr="0023387E" w:rsidP="00447A6B" w14:paraId="2D51A30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Aerobic plate count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60" w:type="dxa"/>
            <w:shd w:val="clear" w:color="000000" w:fill="92D050"/>
            <w:vAlign w:val="center"/>
            <w:hideMark/>
          </w:tcPr>
          <w:p w:rsidR="000E36F2" w:rsidRPr="0023387E" w:rsidP="00447A6B" w14:paraId="2FE8CEA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16" w:type="dxa"/>
            <w:shd w:val="clear" w:color="000000" w:fill="92D050"/>
            <w:vAlign w:val="center"/>
            <w:hideMark/>
          </w:tcPr>
          <w:p w:rsidR="000E36F2" w:rsidRPr="0023387E" w:rsidP="00447A6B" w14:paraId="114D184B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300CFF" w:rsidP="00447A6B" w14:paraId="55A9A22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300CFF">
              <w:rPr>
                <w:rFonts w:eastAsia="Times New Roman" w:cs="Arial"/>
                <w:b/>
                <w:bCs/>
                <w:szCs w:val="18"/>
              </w:rPr>
              <w:t>C. perfringens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br/>
            </w:r>
            <w:r w:rsidRPr="00300CFF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23387E" w:rsidP="00447A6B" w14:paraId="67BD9E42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aureus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23387E" w:rsidP="00447A6B" w14:paraId="706D34B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cereus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P="00447A6B" w14:paraId="288D7D5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Salmonella</w:t>
            </w:r>
          </w:p>
          <w:p w:rsidR="000E36F2" w:rsidRPr="0023387E" w:rsidP="00447A6B" w14:paraId="570F744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Cs/>
                <w:szCs w:val="18"/>
                <w:lang w:val="en-US"/>
              </w:rPr>
              <w:t>/25g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23387E" w:rsidP="00447A6B" w14:paraId="06EC048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L. mono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7F3E522F" w14:textId="77777777" w:rsidTr="00447A6B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0E36F2" w:rsidRPr="006D2EFF" w:rsidP="000E36F2" w14:paraId="6C08AA5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EFF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1.1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0E36F2" w:rsidRPr="006D2EFF" w:rsidP="0011658D" w14:paraId="237BFA91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Cooked meal with meat, fish, egg, soup or sau</w:t>
            </w:r>
            <w:r w:rsidR="0011658D">
              <w:rPr>
                <w:rFonts w:eastAsia="Times New Roman" w:cs="Arial"/>
                <w:szCs w:val="18"/>
                <w:lang w:val="en-US"/>
              </w:rPr>
              <w:t>ce</w:t>
            </w:r>
            <w:r w:rsidRPr="006D2EFF">
              <w:rPr>
                <w:rFonts w:eastAsia="Times New Roman" w:cs="Arial"/>
                <w:szCs w:val="18"/>
                <w:lang w:val="en-US"/>
              </w:rPr>
              <w:t xml:space="preserve"> made of several components, to be served hot.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6648453F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7D95610B" w14:textId="6832AD3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66B8D70F" w14:textId="5CC4185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5C1F4239" w14:textId="0402C79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363C7480" w14:textId="318E067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484E2CA3" w14:textId="3C47609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7A1356C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52F43FBF" w14:textId="1E3CDD5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0E36F2" w14:paraId="14E3C013" w14:textId="77777777"/>
    <w:p w:rsidR="000E36F2" w:rsidRPr="000E36F2" w14:paraId="004C5B11" w14:textId="77777777">
      <w:pPr>
        <w:rPr>
          <w:lang w:val="en-US"/>
        </w:rPr>
      </w:pPr>
      <w:r w:rsidRPr="006D2EFF">
        <w:rPr>
          <w:rFonts w:eastAsia="Times New Roman" w:cs="Arial"/>
          <w:b/>
          <w:bCs/>
          <w:szCs w:val="18"/>
          <w:lang w:val="en-US"/>
        </w:rPr>
        <w:t>2 - Cold served dishes (complete meal or meal component which is not heated and is served cold)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2593"/>
        <w:gridCol w:w="1426"/>
        <w:gridCol w:w="1600"/>
        <w:gridCol w:w="1042"/>
        <w:gridCol w:w="1446"/>
        <w:gridCol w:w="1446"/>
        <w:gridCol w:w="1446"/>
        <w:gridCol w:w="1446"/>
        <w:gridCol w:w="1446"/>
      </w:tblGrid>
      <w:tr w14:paraId="6971953F" w14:textId="77777777" w:rsidTr="00447A6B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right w:val="nil"/>
            </w:tcBorders>
            <w:vAlign w:val="center"/>
            <w:hideMark/>
          </w:tcPr>
          <w:p w:rsidR="000E36F2" w:rsidRPr="00300CFF" w:rsidP="00447A6B" w14:paraId="0C4E5D91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2529" w:type="dxa"/>
            <w:tcBorders>
              <w:left w:val="nil"/>
            </w:tcBorders>
            <w:vAlign w:val="center"/>
          </w:tcPr>
          <w:p w:rsidR="000E36F2" w:rsidRPr="00300CFF" w:rsidP="00447A6B" w14:paraId="3568349B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1391" w:type="dxa"/>
            <w:shd w:val="clear" w:color="000000" w:fill="92D050"/>
            <w:vAlign w:val="center"/>
            <w:hideMark/>
          </w:tcPr>
          <w:p w:rsidR="000E36F2" w:rsidRPr="0023387E" w:rsidP="00447A6B" w14:paraId="79B6F79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Aerobic plate count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60" w:type="dxa"/>
            <w:shd w:val="clear" w:color="000000" w:fill="92D050"/>
            <w:vAlign w:val="center"/>
            <w:hideMark/>
          </w:tcPr>
          <w:p w:rsidR="000E36F2" w:rsidRPr="0023387E" w:rsidP="00447A6B" w14:paraId="7B46205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16" w:type="dxa"/>
            <w:shd w:val="clear" w:color="000000" w:fill="92D050"/>
            <w:vAlign w:val="center"/>
            <w:hideMark/>
          </w:tcPr>
          <w:p w:rsidR="000E36F2" w:rsidRPr="0023387E" w:rsidP="00447A6B" w14:paraId="4C54AA5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300CFF" w:rsidP="00447A6B" w14:paraId="67188122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300CFF">
              <w:rPr>
                <w:rFonts w:eastAsia="Times New Roman" w:cs="Arial"/>
                <w:b/>
                <w:bCs/>
                <w:szCs w:val="18"/>
              </w:rPr>
              <w:t>C. perfringens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br/>
            </w:r>
            <w:r w:rsidRPr="00300CFF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23387E" w:rsidP="00447A6B" w14:paraId="321EDCE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aureus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23387E" w:rsidP="00447A6B" w14:paraId="650D64C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cereus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P="00447A6B" w14:paraId="4DE1195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Salmonella</w:t>
            </w:r>
          </w:p>
          <w:p w:rsidR="000E36F2" w:rsidRPr="0023387E" w:rsidP="00447A6B" w14:paraId="4F95E4A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Cs/>
                <w:szCs w:val="18"/>
                <w:lang w:val="en-US"/>
              </w:rPr>
              <w:t>/25g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23387E" w:rsidP="00447A6B" w14:paraId="4472213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L. mono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67D58742" w14:textId="77777777" w:rsidTr="00447A6B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0E36F2" w:rsidRPr="006D2EFF" w:rsidP="000E36F2" w14:paraId="4577704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EFF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2.1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0E36F2" w:rsidRPr="006D2EFF" w:rsidP="000E36F2" w14:paraId="121BE85B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 xml:space="preserve">Vegetables, fruit, fruit juice and raw salads, with or without meat/fish. Served cold 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53ADAF3E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4928C29A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3BBE690F" w14:textId="56B1AAD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12D1397F" w14:textId="63D3D50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7F9776D4" w14:textId="218FBD9A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70B69DF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28D7362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6344F771" w14:textId="618B6DF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615D1A94" w14:textId="77777777" w:rsidTr="00447A6B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0E36F2" w:rsidRPr="006D2EFF" w:rsidP="000E36F2" w14:paraId="05B2EDA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EFF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2.2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0E36F2" w:rsidRPr="006D2EFF" w:rsidP="0011658D" w14:paraId="3C550BF8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Mix of raw and cooked vegetables, salads, rice</w:t>
            </w:r>
            <w:r w:rsidR="0011658D">
              <w:rPr>
                <w:rFonts w:eastAsia="Times New Roman" w:cs="Arial"/>
                <w:szCs w:val="18"/>
                <w:lang w:val="en-US"/>
              </w:rPr>
              <w:t>/</w:t>
            </w:r>
            <w:r w:rsidRPr="006D2EFF">
              <w:rPr>
                <w:rFonts w:eastAsia="Times New Roman" w:cs="Arial"/>
                <w:szCs w:val="18"/>
                <w:lang w:val="en-US"/>
              </w:rPr>
              <w:t>pasta</w:t>
            </w:r>
            <w:r w:rsidR="0011658D">
              <w:rPr>
                <w:rFonts w:eastAsia="Times New Roman" w:cs="Arial"/>
                <w:szCs w:val="18"/>
                <w:lang w:val="en-US"/>
              </w:rPr>
              <w:t>,</w:t>
            </w:r>
            <w:r w:rsidRPr="006D2EFF">
              <w:rPr>
                <w:rFonts w:eastAsia="Times New Roman" w:cs="Arial"/>
                <w:szCs w:val="18"/>
                <w:lang w:val="en-US"/>
              </w:rPr>
              <w:t xml:space="preserve"> </w:t>
            </w:r>
            <w:r w:rsidR="0011658D">
              <w:rPr>
                <w:rFonts w:eastAsia="Times New Roman" w:cs="Arial"/>
                <w:szCs w:val="18"/>
                <w:lang w:val="en-US"/>
              </w:rPr>
              <w:t>w</w:t>
            </w:r>
            <w:r w:rsidRPr="006D2EFF">
              <w:rPr>
                <w:rFonts w:eastAsia="Times New Roman" w:cs="Arial"/>
                <w:szCs w:val="18"/>
                <w:lang w:val="en-US"/>
              </w:rPr>
              <w:t xml:space="preserve">ith or without meat/fish. Sandwiches, sushi. Served cold 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25B9082E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467B937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0DD441E0" w14:textId="0A8F4F9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22EFF077" w14:textId="196D0C3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69E8C0A5" w14:textId="1FD997D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21337BB8" w14:textId="38D0C3A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4F1E0C66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4ECE74A1" w14:textId="2512691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0E36F2" w:rsidRPr="000E36F2" w14:paraId="4BD194A7" w14:textId="77777777">
      <w:pPr>
        <w:rPr>
          <w:lang w:val="en-US"/>
        </w:rPr>
      </w:pPr>
    </w:p>
    <w:p w:rsidR="000E36F2" w14:paraId="4240B24B" w14:textId="77777777">
      <w:r w:rsidRPr="006D2EFF">
        <w:rPr>
          <w:rFonts w:eastAsia="Times New Roman" w:cs="Arial"/>
          <w:b/>
          <w:bCs/>
          <w:szCs w:val="18"/>
          <w:lang w:val="en-US"/>
        </w:rPr>
        <w:t xml:space="preserve">3 </w:t>
      </w:r>
      <w:r w:rsidR="0011658D">
        <w:rPr>
          <w:rFonts w:eastAsia="Times New Roman" w:cs="Arial"/>
          <w:b/>
          <w:bCs/>
          <w:szCs w:val="18"/>
          <w:lang w:val="en-US"/>
        </w:rPr>
        <w:t>-</w:t>
      </w:r>
      <w:r w:rsidRPr="006D2EFF">
        <w:rPr>
          <w:rFonts w:eastAsia="Times New Roman" w:cs="Arial"/>
          <w:b/>
          <w:bCs/>
          <w:szCs w:val="18"/>
          <w:lang w:val="en-US"/>
        </w:rPr>
        <w:t xml:space="preserve"> </w:t>
      </w:r>
      <w:r w:rsidR="0011658D">
        <w:rPr>
          <w:rFonts w:eastAsia="Times New Roman" w:cs="Arial"/>
          <w:b/>
          <w:bCs/>
          <w:szCs w:val="18"/>
          <w:lang w:val="en-US"/>
        </w:rPr>
        <w:t>Pastry &amp; desserts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2593"/>
        <w:gridCol w:w="1426"/>
        <w:gridCol w:w="1600"/>
        <w:gridCol w:w="1042"/>
        <w:gridCol w:w="1446"/>
        <w:gridCol w:w="1446"/>
        <w:gridCol w:w="1446"/>
        <w:gridCol w:w="1446"/>
        <w:gridCol w:w="1446"/>
      </w:tblGrid>
      <w:tr w14:paraId="1D7F3ACA" w14:textId="77777777" w:rsidTr="00447A6B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right w:val="nil"/>
            </w:tcBorders>
            <w:vAlign w:val="center"/>
            <w:hideMark/>
          </w:tcPr>
          <w:p w:rsidR="000E36F2" w:rsidRPr="00300CFF" w:rsidP="00447A6B" w14:paraId="4704C91A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2529" w:type="dxa"/>
            <w:tcBorders>
              <w:left w:val="nil"/>
            </w:tcBorders>
            <w:vAlign w:val="center"/>
          </w:tcPr>
          <w:p w:rsidR="000E36F2" w:rsidRPr="00300CFF" w:rsidP="00447A6B" w14:paraId="1DA3CCD4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1391" w:type="dxa"/>
            <w:shd w:val="clear" w:color="000000" w:fill="92D050"/>
            <w:vAlign w:val="center"/>
            <w:hideMark/>
          </w:tcPr>
          <w:p w:rsidR="000E36F2" w:rsidRPr="0023387E" w:rsidP="00447A6B" w14:paraId="2FF5A77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Aerobic plate count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60" w:type="dxa"/>
            <w:shd w:val="clear" w:color="000000" w:fill="92D050"/>
            <w:vAlign w:val="center"/>
            <w:hideMark/>
          </w:tcPr>
          <w:p w:rsidR="000E36F2" w:rsidRPr="0023387E" w:rsidP="00447A6B" w14:paraId="7E25B6B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16" w:type="dxa"/>
            <w:shd w:val="clear" w:color="000000" w:fill="92D050"/>
            <w:vAlign w:val="center"/>
            <w:hideMark/>
          </w:tcPr>
          <w:p w:rsidR="000E36F2" w:rsidRPr="0023387E" w:rsidP="00447A6B" w14:paraId="07DFD02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300CFF" w:rsidP="00447A6B" w14:paraId="3040D58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300CFF">
              <w:rPr>
                <w:rFonts w:eastAsia="Times New Roman" w:cs="Arial"/>
                <w:b/>
                <w:bCs/>
                <w:szCs w:val="18"/>
              </w:rPr>
              <w:t>C. perfringens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br/>
            </w:r>
            <w:r w:rsidRPr="00300CFF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23387E" w:rsidP="00447A6B" w14:paraId="424BD3A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aureus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23387E" w:rsidP="00447A6B" w14:paraId="7203E8C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cereus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P="00447A6B" w14:paraId="1B05700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Salmonella</w:t>
            </w:r>
          </w:p>
          <w:p w:rsidR="000E36F2" w:rsidRPr="0023387E" w:rsidP="00447A6B" w14:paraId="3AA7D20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Cs/>
                <w:szCs w:val="18"/>
                <w:lang w:val="en-US"/>
              </w:rPr>
              <w:t>/25g</w:t>
            </w:r>
          </w:p>
        </w:tc>
        <w:tc>
          <w:tcPr>
            <w:tcW w:w="1410" w:type="dxa"/>
            <w:shd w:val="clear" w:color="000000" w:fill="FFC000"/>
            <w:vAlign w:val="center"/>
            <w:hideMark/>
          </w:tcPr>
          <w:p w:rsidR="000E36F2" w:rsidRPr="0023387E" w:rsidP="00447A6B" w14:paraId="5331185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L. mono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11FF609D" w14:textId="77777777" w:rsidTr="00DA75F3">
        <w:tblPrEx>
          <w:tblW w:w="4900" w:type="pct"/>
          <w:tblInd w:w="2" w:type="dxa"/>
          <w:tblLayout w:type="fixed"/>
          <w:tblLook w:val="04A0"/>
        </w:tblPrEx>
        <w:trPr>
          <w:trHeight w:val="684"/>
        </w:trPr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0E36F2" w:rsidRPr="006D2EFF" w:rsidP="000E36F2" w14:paraId="34FF1CEB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EFF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3.1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0E36F2" w:rsidRPr="006D2EFF" w:rsidP="0011658D" w14:paraId="3A052C6D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Pa</w:t>
            </w:r>
            <w:r w:rsidR="0011658D">
              <w:rPr>
                <w:rFonts w:eastAsia="Times New Roman" w:cs="Arial"/>
                <w:szCs w:val="18"/>
                <w:lang w:val="en-US"/>
              </w:rPr>
              <w:t>stry</w:t>
            </w:r>
            <w:r w:rsidRPr="006D2EFF">
              <w:rPr>
                <w:rFonts w:eastAsia="Times New Roman" w:cs="Arial"/>
                <w:szCs w:val="18"/>
                <w:lang w:val="en-US"/>
              </w:rPr>
              <w:t xml:space="preserve">/desserts 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73862F4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7DCFD2C3" w14:textId="55FB480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28D57050" w14:textId="050D841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1F426F14" w14:textId="3164EFC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52AC06B7" w14:textId="72D97A7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2C8A7A04" w14:textId="514550B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5777B5A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267FDAF3" w14:textId="16DE558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103F55A2" w14:textId="77777777" w:rsidTr="0011658D">
        <w:tblPrEx>
          <w:tblW w:w="4900" w:type="pct"/>
          <w:tblInd w:w="2" w:type="dxa"/>
          <w:tblLayout w:type="fixed"/>
          <w:tblLook w:val="04A0"/>
        </w:tblPrEx>
        <w:trPr>
          <w:trHeight w:val="613"/>
        </w:trPr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:rsidR="000E36F2" w:rsidRPr="006D2EFF" w:rsidP="000E36F2" w14:paraId="0D2A33B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EFF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3.2 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:rsidR="000E36F2" w:rsidRPr="006D2EFF" w:rsidP="0011658D" w14:paraId="270DB9CF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>Pastry</w:t>
            </w:r>
            <w:r w:rsidRPr="006D2EFF">
              <w:rPr>
                <w:rFonts w:eastAsia="Times New Roman" w:cs="Arial"/>
                <w:szCs w:val="18"/>
                <w:lang w:val="en-US"/>
              </w:rPr>
              <w:t>/desserts with raw fruit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549E0FFE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4ED85C4A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5D5954A1" w14:textId="2AD24EE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471084D9" w14:textId="69C38B1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5FC542EF" w14:textId="56EBA24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2DA5BD51" w14:textId="48CA4D2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4A5C94E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5CC86E61" w14:textId="1ACEE45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0E36F2" w14:paraId="68C4EBE2" w14:textId="77777777">
      <w:r>
        <w:rPr>
          <w:lang w:val="en-US"/>
        </w:rPr>
        <w:br w:type="page"/>
      </w:r>
      <w:r w:rsidRPr="006D2EFF">
        <w:rPr>
          <w:rFonts w:eastAsia="Times New Roman" w:cs="Arial"/>
          <w:b/>
          <w:bCs/>
          <w:color w:val="000000"/>
          <w:szCs w:val="18"/>
          <w:lang w:val="en-US"/>
        </w:rPr>
        <w:t>4 - Dairy products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3"/>
        <w:gridCol w:w="2590"/>
        <w:gridCol w:w="1426"/>
        <w:gridCol w:w="1599"/>
        <w:gridCol w:w="1043"/>
        <w:gridCol w:w="1446"/>
        <w:gridCol w:w="1446"/>
        <w:gridCol w:w="1446"/>
        <w:gridCol w:w="1446"/>
        <w:gridCol w:w="1446"/>
      </w:tblGrid>
      <w:tr w14:paraId="29320193" w14:textId="77777777" w:rsidTr="000922E9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right w:val="nil"/>
            </w:tcBorders>
            <w:vAlign w:val="center"/>
            <w:hideMark/>
          </w:tcPr>
          <w:p w:rsidR="000E36F2" w:rsidRPr="00300CFF" w:rsidP="00447A6B" w14:paraId="659A3A9B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2487" w:type="dxa"/>
            <w:tcBorders>
              <w:left w:val="nil"/>
            </w:tcBorders>
            <w:vAlign w:val="center"/>
          </w:tcPr>
          <w:p w:rsidR="000E36F2" w:rsidRPr="00300CFF" w:rsidP="00447A6B" w14:paraId="68C72FA9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  <w:lang w:val="en-US"/>
              </w:rPr>
            </w:pPr>
          </w:p>
        </w:tc>
        <w:tc>
          <w:tcPr>
            <w:tcW w:w="1369" w:type="dxa"/>
            <w:shd w:val="clear" w:color="000000" w:fill="92D050"/>
            <w:vAlign w:val="center"/>
            <w:hideMark/>
          </w:tcPr>
          <w:p w:rsidR="000E36F2" w:rsidRPr="0023387E" w:rsidP="00447A6B" w14:paraId="3C7C610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Aerobic plate count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35" w:type="dxa"/>
            <w:shd w:val="clear" w:color="000000" w:fill="92D050"/>
            <w:vAlign w:val="center"/>
            <w:hideMark/>
          </w:tcPr>
          <w:p w:rsidR="000E36F2" w:rsidRPr="0023387E" w:rsidP="00447A6B" w14:paraId="0AA416D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01" w:type="dxa"/>
            <w:shd w:val="clear" w:color="000000" w:fill="92D050"/>
            <w:vAlign w:val="center"/>
            <w:hideMark/>
          </w:tcPr>
          <w:p w:rsidR="000E36F2" w:rsidRPr="0023387E" w:rsidP="00447A6B" w14:paraId="540C7418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0E36F2" w:rsidRPr="00300CFF" w:rsidP="00447A6B" w14:paraId="7CCE959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300CFF">
              <w:rPr>
                <w:rFonts w:eastAsia="Times New Roman" w:cs="Arial"/>
                <w:b/>
                <w:bCs/>
                <w:szCs w:val="18"/>
              </w:rPr>
              <w:t>C. perfringens</w:t>
            </w:r>
            <w:r w:rsidRPr="00300CFF">
              <w:rPr>
                <w:rFonts w:eastAsia="Times New Roman" w:cs="Arial"/>
                <w:b/>
                <w:bCs/>
                <w:szCs w:val="18"/>
              </w:rPr>
              <w:br/>
            </w:r>
            <w:r w:rsidRPr="00300CFF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0E36F2" w:rsidRPr="0023387E" w:rsidP="00447A6B" w14:paraId="1C4D5F4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aureus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0E36F2" w:rsidRPr="0023387E" w:rsidP="00447A6B" w14:paraId="5F4DF5A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cereus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0E36F2" w:rsidP="00447A6B" w14:paraId="4CD5B1A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Salmonella</w:t>
            </w:r>
          </w:p>
          <w:p w:rsidR="000E36F2" w:rsidRPr="0023387E" w:rsidP="00447A6B" w14:paraId="3D0C3C8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Cs/>
                <w:szCs w:val="18"/>
                <w:lang w:val="en-US"/>
              </w:rPr>
              <w:t>/25g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0E36F2" w:rsidRPr="0023387E" w:rsidP="00447A6B" w14:paraId="197B45D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L. mono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23387E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23387E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6E11DC15" w14:textId="77777777" w:rsidTr="000922E9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0E36F2" w:rsidRPr="006D2EFF" w:rsidP="000E36F2" w14:paraId="7E73230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EFF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4.1 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0E36F2" w:rsidRPr="006D2EFF" w:rsidP="0011658D" w14:paraId="22143125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Hard or soft cheese maturation &gt; 4 weeks (e</w:t>
            </w:r>
            <w:r w:rsidR="0011658D">
              <w:rPr>
                <w:rFonts w:eastAsia="Times New Roman" w:cs="Arial"/>
                <w:szCs w:val="18"/>
                <w:lang w:val="en-US"/>
              </w:rPr>
              <w:t>.</w:t>
            </w:r>
            <w:r w:rsidRPr="006D2EFF">
              <w:rPr>
                <w:rFonts w:eastAsia="Times New Roman" w:cs="Arial"/>
                <w:szCs w:val="18"/>
                <w:lang w:val="en-US"/>
              </w:rPr>
              <w:t xml:space="preserve">g. </w:t>
            </w:r>
            <w:r w:rsidR="0011658D">
              <w:rPr>
                <w:rFonts w:eastAsia="Times New Roman" w:cs="Arial"/>
                <w:szCs w:val="18"/>
                <w:lang w:val="en-US"/>
              </w:rPr>
              <w:t>E</w:t>
            </w:r>
            <w:r w:rsidRPr="006D2EFF">
              <w:rPr>
                <w:rFonts w:eastAsia="Times New Roman" w:cs="Arial"/>
                <w:szCs w:val="18"/>
                <w:lang w:val="en-US"/>
              </w:rPr>
              <w:t xml:space="preserve">dam, </w:t>
            </w:r>
            <w:r w:rsidR="0011658D">
              <w:rPr>
                <w:rFonts w:eastAsia="Times New Roman" w:cs="Arial"/>
                <w:szCs w:val="18"/>
                <w:lang w:val="en-US"/>
              </w:rPr>
              <w:t>G</w:t>
            </w:r>
            <w:r w:rsidRPr="006D2EFF">
              <w:rPr>
                <w:rFonts w:eastAsia="Times New Roman" w:cs="Arial"/>
                <w:szCs w:val="18"/>
                <w:lang w:val="en-US"/>
              </w:rPr>
              <w:t>ouda cheese, cheddar and camembert)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7BAE0B50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5EF5091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796A1868" w14:textId="0A6BB37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76374D4E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429DAF88" w14:textId="4FC4EC9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3663DA89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2FC3835A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7A92D567" w14:textId="61280C4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2A55945A" w14:textId="77777777" w:rsidTr="000922E9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0E36F2" w:rsidRPr="006D2EFF" w:rsidP="000E36F2" w14:paraId="3E3501A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EFF">
              <w:rPr>
                <w:rFonts w:eastAsia="Times New Roman" w:cs="Arial"/>
                <w:b/>
                <w:bCs/>
                <w:szCs w:val="18"/>
                <w:lang w:val="en-US"/>
              </w:rPr>
              <w:t>4.2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0E36F2" w:rsidRPr="006D2EFF" w:rsidP="000E36F2" w14:paraId="128D0610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Soft cheese maturation &lt; 4 weeks  (e</w:t>
            </w:r>
            <w:r w:rsidR="0011658D">
              <w:rPr>
                <w:rFonts w:eastAsia="Times New Roman" w:cs="Arial"/>
                <w:szCs w:val="18"/>
                <w:lang w:val="en-US"/>
              </w:rPr>
              <w:t>.</w:t>
            </w:r>
            <w:r w:rsidRPr="006D2EFF">
              <w:rPr>
                <w:rFonts w:eastAsia="Times New Roman" w:cs="Arial"/>
                <w:szCs w:val="18"/>
                <w:lang w:val="en-US"/>
              </w:rPr>
              <w:t>g</w:t>
            </w:r>
            <w:r w:rsidR="0011658D">
              <w:rPr>
                <w:rFonts w:eastAsia="Times New Roman" w:cs="Arial"/>
                <w:szCs w:val="18"/>
                <w:lang w:val="en-US"/>
              </w:rPr>
              <w:t>.</w:t>
            </w:r>
            <w:r w:rsidRPr="006D2EFF">
              <w:rPr>
                <w:rFonts w:eastAsia="Times New Roman" w:cs="Arial"/>
                <w:szCs w:val="18"/>
                <w:lang w:val="en-US"/>
              </w:rPr>
              <w:t xml:space="preserve"> feta, mozzarella and ricotta)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472E5599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5796BADA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4C8B2917" w14:textId="13C4626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11B446C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4C0BF797" w14:textId="0D18B18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022637A6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0F317BFA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786DE0CA" w14:textId="39E6248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3D3E2DF0" w14:textId="77777777" w:rsidTr="000922E9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0E36F2" w:rsidRPr="006D2EFF" w:rsidP="000E36F2" w14:paraId="30291AF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EFF">
              <w:rPr>
                <w:rFonts w:eastAsia="Times New Roman" w:cs="Arial"/>
                <w:b/>
                <w:bCs/>
                <w:szCs w:val="18"/>
                <w:lang w:val="en-US"/>
              </w:rPr>
              <w:t>4.3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0E36F2" w:rsidRPr="006D2EFF" w:rsidP="0011658D" w14:paraId="33FD0AAB" w14:textId="65011368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Liquid dairy products made of heat treated milk (</w:t>
            </w:r>
            <w:r w:rsidR="0011658D">
              <w:rPr>
                <w:rFonts w:eastAsia="Times New Roman" w:cs="Arial"/>
                <w:szCs w:val="18"/>
                <w:lang w:val="en-US"/>
              </w:rPr>
              <w:t>e.g.</w:t>
            </w:r>
            <w:r w:rsidRPr="006D2EFF">
              <w:rPr>
                <w:rFonts w:eastAsia="Times New Roman" w:cs="Arial"/>
                <w:szCs w:val="18"/>
                <w:lang w:val="en-US"/>
              </w:rPr>
              <w:t xml:space="preserve"> cream, milk)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0D8F02CA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426AA97E" w14:textId="18C8D1F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E36F2" w:rsidRPr="006D2EFF" w:rsidP="000E36F2" w14:paraId="10F523C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2769B34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1D0F708E" w14:textId="08C5B58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745DAF2E" w14:textId="0471691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49166F5F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E36F2" w:rsidRPr="006D2EFF" w:rsidP="000E36F2" w14:paraId="7CBB6C7F" w14:textId="09349A1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4BFCFF10" w14:textId="77777777" w:rsidTr="000922E9">
        <w:tblPrEx>
          <w:tblW w:w="4900" w:type="pct"/>
          <w:tblInd w:w="2" w:type="dxa"/>
          <w:tblLayout w:type="fixed"/>
          <w:tblLook w:val="04A0"/>
        </w:tblPrEx>
        <w:trPr>
          <w:trHeight w:val="732"/>
        </w:trPr>
        <w:tc>
          <w:tcPr>
            <w:tcW w:w="714" w:type="dxa"/>
            <w:noWrap/>
            <w:vAlign w:val="center"/>
          </w:tcPr>
          <w:p w:rsidR="000E36F2" w:rsidRPr="006D2EFF" w:rsidP="000E36F2" w14:paraId="157515F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D2EFF">
              <w:rPr>
                <w:rFonts w:eastAsia="Times New Roman" w:cs="Arial"/>
                <w:b/>
                <w:bCs/>
                <w:szCs w:val="18"/>
                <w:lang w:val="en-US"/>
              </w:rPr>
              <w:t>4.4</w:t>
            </w:r>
          </w:p>
        </w:tc>
        <w:tc>
          <w:tcPr>
            <w:tcW w:w="2487" w:type="dxa"/>
            <w:vAlign w:val="center"/>
          </w:tcPr>
          <w:p w:rsidR="000E36F2" w:rsidRPr="006D2EFF" w:rsidP="0011658D" w14:paraId="47D7C2E0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Ice</w:t>
            </w:r>
            <w:r w:rsidR="0011658D">
              <w:rPr>
                <w:rFonts w:eastAsia="Times New Roman" w:cs="Arial"/>
                <w:szCs w:val="18"/>
                <w:lang w:val="en-US"/>
              </w:rPr>
              <w:t xml:space="preserve"> </w:t>
            </w:r>
            <w:r w:rsidRPr="006D2EFF">
              <w:rPr>
                <w:rFonts w:eastAsia="Times New Roman" w:cs="Arial"/>
                <w:szCs w:val="18"/>
                <w:lang w:val="en-US"/>
              </w:rPr>
              <w:t>cream made of pasteuri</w:t>
            </w:r>
            <w:r w:rsidR="0011658D">
              <w:rPr>
                <w:rFonts w:eastAsia="Times New Roman" w:cs="Arial"/>
                <w:szCs w:val="18"/>
                <w:lang w:val="en-US"/>
              </w:rPr>
              <w:t>z</w:t>
            </w:r>
            <w:r w:rsidRPr="006D2EFF">
              <w:rPr>
                <w:rFonts w:eastAsia="Times New Roman" w:cs="Arial"/>
                <w:szCs w:val="18"/>
                <w:lang w:val="en-US"/>
              </w:rPr>
              <w:t xml:space="preserve">ed dairy products </w:t>
            </w:r>
          </w:p>
        </w:tc>
        <w:tc>
          <w:tcPr>
            <w:tcW w:w="1369" w:type="dxa"/>
            <w:shd w:val="clear" w:color="000000" w:fill="92D050"/>
            <w:noWrap/>
            <w:vAlign w:val="center"/>
          </w:tcPr>
          <w:p w:rsidR="000E36F2" w:rsidRPr="006D2EFF" w:rsidP="000E36F2" w14:paraId="3B5BDCAC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35" w:type="dxa"/>
            <w:shd w:val="clear" w:color="000000" w:fill="92D050"/>
            <w:noWrap/>
            <w:vAlign w:val="center"/>
          </w:tcPr>
          <w:p w:rsidR="000E36F2" w:rsidRPr="006D2EFF" w:rsidP="000E36F2" w14:paraId="4E2D8F65" w14:textId="3459CBE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001" w:type="dxa"/>
            <w:shd w:val="clear" w:color="000000" w:fill="92D050"/>
            <w:noWrap/>
            <w:vAlign w:val="center"/>
          </w:tcPr>
          <w:p w:rsidR="000E36F2" w:rsidRPr="006D2EFF" w:rsidP="000E36F2" w14:paraId="44E2F886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0E36F2" w:rsidRPr="006D2EFF" w:rsidP="000E36F2" w14:paraId="5264F68F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0E36F2" w:rsidRPr="006D2EFF" w:rsidP="000E36F2" w14:paraId="0653A98A" w14:textId="54E10CF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0E36F2" w:rsidRPr="006D2EFF" w:rsidP="000E36F2" w14:paraId="529BC196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0E36F2" w:rsidRPr="006D2EFF" w:rsidP="000E36F2" w14:paraId="3C5E890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Absent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0E36F2" w:rsidRPr="006D2EFF" w:rsidP="000E36F2" w14:paraId="11BAF2B0" w14:textId="21D3B6B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 w:rsidR="008A39F1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4D3BC9F2" w14:textId="77777777" w:rsidTr="000922E9">
        <w:tblPrEx>
          <w:tblW w:w="4900" w:type="pct"/>
          <w:tblInd w:w="2" w:type="dxa"/>
          <w:tblLayout w:type="fixed"/>
          <w:tblLook w:val="04A0"/>
        </w:tblPrEx>
        <w:trPr>
          <w:trHeight w:val="732"/>
        </w:trPr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0922E9" w:rsidRPr="006D2EFF" w:rsidP="000922E9" w14:paraId="6FC68B4B" w14:textId="28BDCFDF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4.5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vAlign w:val="center"/>
          </w:tcPr>
          <w:p w:rsidR="000922E9" w:rsidRPr="006D2EFF" w:rsidP="000922E9" w14:paraId="2EDAA393" w14:textId="37BCD230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>Liquid dairy products made of fermented milk (e.g. yogurt, kefir)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922E9" w:rsidRPr="006D2EFF" w:rsidP="000922E9" w14:paraId="14C2047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922E9" w:rsidP="000922E9" w14:paraId="7231F656" w14:textId="33DFFCA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>
              <w:rPr>
                <w:rFonts w:eastAsia="Times New Roman" w:cs="Arial"/>
                <w:szCs w:val="18"/>
                <w:lang w:val="en-US"/>
              </w:rPr>
              <w:t>1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0922E9" w:rsidRPr="006D2EFF" w:rsidP="000922E9" w14:paraId="01C4286C" w14:textId="32EC34B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922E9" w:rsidRPr="006D2EFF" w:rsidP="000922E9" w14:paraId="5D4F6F5B" w14:textId="2AAE093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6D2EFF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922E9" w:rsidP="000922E9" w14:paraId="4B6FD1C6" w14:textId="71A5906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922E9" w:rsidRPr="006D2EFF" w:rsidP="000922E9" w14:paraId="1BCF7000" w14:textId="77A1831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>
              <w:rPr>
                <w:rFonts w:eastAsia="Times New Roman" w:cs="Arial"/>
                <w:szCs w:val="18"/>
                <w:lang w:val="en-US"/>
              </w:rPr>
              <w:t>1.000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922E9" w:rsidRPr="006D2EFF" w:rsidP="000922E9" w14:paraId="00086607" w14:textId="67F4E00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0922E9" w:rsidP="000922E9" w14:paraId="5D3ECC98" w14:textId="32B20C0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6D2EFF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42216C" w:rsidP="000E36F2" w14:paraId="43D1DA56" w14:textId="77777777">
      <w:pPr>
        <w:rPr>
          <w:szCs w:val="18"/>
          <w:lang w:val="en-US"/>
        </w:rPr>
      </w:pPr>
    </w:p>
    <w:p w:rsidR="00FA3EAB" w:rsidP="000E36F2" w14:paraId="64B1E0B1" w14:textId="77777777">
      <w:pPr>
        <w:rPr>
          <w:szCs w:val="18"/>
          <w:lang w:val="en-US"/>
        </w:rPr>
      </w:pPr>
    </w:p>
    <w:p w:rsidR="00FA3EAB" w:rsidP="000E36F2" w14:paraId="1705E322" w14:textId="77777777">
      <w:pPr>
        <w:rPr>
          <w:szCs w:val="18"/>
          <w:lang w:val="en-US"/>
        </w:rPr>
      </w:pPr>
    </w:p>
    <w:p w:rsidR="00FA3EAB" w:rsidP="00FA3EAB" w14:paraId="57E75A5B" w14:textId="77777777">
      <w:pPr>
        <w:rPr>
          <w:rFonts w:eastAsiaTheme="minorHAnsi"/>
          <w:szCs w:val="18"/>
          <w:lang w:val="en-US"/>
        </w:rPr>
      </w:pPr>
      <w:r>
        <w:rPr>
          <w:szCs w:val="18"/>
          <w:lang w:val="en-US"/>
        </w:rPr>
        <w:t>KCS standards are based on European Regulation (EG) no. 2073/2005, World Food Safety Guidelines (IFSA) and Food Processing Safety Guidelines (QSAI, Medina Quality).</w:t>
      </w:r>
    </w:p>
    <w:p w:rsidR="00FA3EAB" w:rsidRPr="000A7F46" w:rsidP="00FA3EAB" w14:paraId="61822814" w14:textId="77777777">
      <w:pPr>
        <w:rPr>
          <w:szCs w:val="18"/>
          <w:lang w:val="en-US"/>
        </w:rPr>
      </w:pPr>
    </w:p>
    <w:sectPr w:rsidSect="009C38D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6838" w:h="11906" w:orient="landscape" w:code="9"/>
      <w:pgMar w:top="1411" w:right="908" w:bottom="720" w:left="990" w:header="706" w:footer="88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250078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1E0"/>
    </w:tblPr>
    <w:tblGrid>
      <w:gridCol w:w="4978"/>
      <w:gridCol w:w="5046"/>
      <w:gridCol w:w="4906"/>
    </w:tblGrid>
    <w:tr w14:paraId="309B03EB" w14:textId="77777777" w:rsidTr="001444DE">
      <w:tblPrEx>
        <w:tblW w:w="5000" w:type="pct"/>
        <w:tblLook w:val="01E0"/>
      </w:tblPrEx>
      <w:tc>
        <w:tcPr>
          <w:tcW w:w="4681" w:type="dxa"/>
        </w:tcPr>
        <w:p w:rsidR="004C579A" w:rsidRPr="008E086A" w:rsidP="007720C7" w14:paraId="4E6671D8" w14:textId="77777777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sz w:val="20"/>
              <w:szCs w:val="20"/>
            </w:rPr>
            <w:t xml:space="preserve">Status: </w:t>
          </w:r>
          <w:r w:rsidRPr="008E086A" w:rsidR="00F86D21">
            <w:rPr>
              <w:rFonts w:ascii="Arial" w:hAnsi="Arial" w:cs="Arial"/>
              <w:noProof/>
              <w:color w:val="0B0000"/>
              <w:sz w:val="20"/>
              <w:szCs w:val="20"/>
            </w:rPr>
            <w:t>Final</w:t>
          </w:r>
          <w:r w:rsidRPr="008E086A">
            <w:rPr>
              <w:rFonts w:ascii="Arial" w:hAnsi="Arial" w:cs="Arial"/>
              <w:noProof/>
              <w:sz w:val="20"/>
              <w:szCs w:val="20"/>
            </w:rPr>
            <w:t xml:space="preserve"> </w:t>
          </w:r>
        </w:p>
      </w:tc>
      <w:tc>
        <w:tcPr>
          <w:tcW w:w="4745" w:type="dxa"/>
        </w:tcPr>
        <w:p w:rsidR="004C579A" w:rsidRPr="008E086A" w:rsidP="007720C7" w14:paraId="4B2A45FB" w14:textId="77777777">
          <w:pPr>
            <w:pStyle w:val="Footer"/>
            <w:jc w:val="center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sz w:val="20"/>
              <w:szCs w:val="20"/>
            </w:rPr>
            <w:t xml:space="preserve">Pagina </w:t>
          </w:r>
          <w:r w:rsidRPr="008E086A">
            <w:rPr>
              <w:rFonts w:ascii="Arial" w:hAnsi="Arial" w:cs="Arial"/>
              <w:sz w:val="20"/>
              <w:szCs w:val="20"/>
            </w:rPr>
            <w:fldChar w:fldCharType="begin"/>
          </w:r>
          <w:r w:rsidRPr="008E086A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8E086A">
            <w:rPr>
              <w:rFonts w:ascii="Arial" w:hAnsi="Arial" w:cs="Arial"/>
              <w:sz w:val="20"/>
              <w:szCs w:val="20"/>
            </w:rPr>
            <w:fldChar w:fldCharType="separate"/>
          </w:r>
          <w:r w:rsidRPr="008E086A" w:rsidR="001444DE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8E086A">
            <w:rPr>
              <w:rFonts w:ascii="Arial" w:hAnsi="Arial" w:cs="Arial"/>
              <w:sz w:val="20"/>
              <w:szCs w:val="20"/>
            </w:rPr>
            <w:fldChar w:fldCharType="end"/>
          </w:r>
          <w:r w:rsidRPr="008E086A">
            <w:rPr>
              <w:rFonts w:ascii="Arial" w:hAnsi="Arial" w:cs="Arial"/>
              <w:sz w:val="20"/>
              <w:szCs w:val="20"/>
            </w:rPr>
            <w:t xml:space="preserve"> van </w:t>
          </w:r>
          <w:r w:rsidRPr="008E086A">
            <w:rPr>
              <w:rFonts w:ascii="Arial" w:hAnsi="Arial" w:cs="Arial"/>
              <w:sz w:val="20"/>
              <w:szCs w:val="20"/>
            </w:rPr>
            <w:fldChar w:fldCharType="begin"/>
          </w:r>
          <w:r w:rsidRPr="008E086A">
            <w:rPr>
              <w:rFonts w:ascii="Arial" w:hAnsi="Arial" w:cs="Arial"/>
              <w:sz w:val="20"/>
              <w:szCs w:val="20"/>
            </w:rPr>
            <w:instrText xml:space="preserve"> NUMPAGES </w:instrText>
          </w:r>
          <w:r w:rsidRPr="008E086A">
            <w:rPr>
              <w:rFonts w:ascii="Arial" w:hAnsi="Arial" w:cs="Arial"/>
              <w:sz w:val="20"/>
              <w:szCs w:val="20"/>
            </w:rPr>
            <w:fldChar w:fldCharType="separate"/>
          </w:r>
          <w:r w:rsidRPr="008E086A" w:rsidR="001444DE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8E086A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614" w:type="dxa"/>
        </w:tcPr>
        <w:p w:rsidR="004C579A" w:rsidRPr="008E086A" w:rsidP="007720C7" w14:paraId="2FCB9835" w14:textId="77777777">
          <w:pPr>
            <w:pStyle w:val="Footer"/>
            <w:jc w:val="right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sz w:val="20"/>
              <w:szCs w:val="20"/>
            </w:rPr>
            <w:t xml:space="preserve">Versie: </w:t>
          </w:r>
          <w:r w:rsidRPr="008E086A" w:rsidR="00F86D21">
            <w:rPr>
              <w:rFonts w:ascii="Arial" w:hAnsi="Arial" w:cs="Arial"/>
              <w:color w:val="0B0000"/>
              <w:sz w:val="20"/>
              <w:szCs w:val="20"/>
            </w:rPr>
            <w:t>013</w:t>
          </w:r>
          <w:r w:rsidRPr="008E086A">
            <w:rPr>
              <w:rFonts w:ascii="Arial" w:hAnsi="Arial" w:cs="Arial"/>
              <w:sz w:val="20"/>
              <w:szCs w:val="20"/>
            </w:rPr>
            <w:t xml:space="preserve"> </w:t>
          </w:r>
        </w:p>
      </w:tc>
    </w:tr>
  </w:tbl>
  <w:p w:rsidR="004C579A" w:rsidRPr="008E086A" w14:paraId="45F21FF8" w14:textId="77777777">
    <w:pPr>
      <w:pStyle w:val="Footer"/>
      <w:rPr>
        <w:rFonts w:ascii="Arial" w:hAnsi="Arial" w:cs="Arial"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01DB32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53E84C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tblLayout w:type="fixed"/>
      <w:tblLook w:val="0000"/>
    </w:tblPr>
    <w:tblGrid>
      <w:gridCol w:w="2784"/>
      <w:gridCol w:w="8440"/>
      <w:gridCol w:w="1658"/>
      <w:gridCol w:w="2048"/>
    </w:tblGrid>
    <w:tr w14:paraId="45D29F2F" w14:textId="77777777" w:rsidTr="001444DE">
      <w:tblPrEx>
        <w:tblW w:w="5000" w:type="pct"/>
        <w:tblLayout w:type="fixed"/>
        <w:tblLook w:val="0000"/>
      </w:tblPrEx>
      <w:tc>
        <w:tcPr>
          <w:tcW w:w="13788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C579A" w:rsidRPr="008E086A" w:rsidP="00B4676F" w14:paraId="5BD99915" w14:textId="5C7252FC">
          <w:pPr>
            <w:pStyle w:val="Header"/>
            <w:spacing w:before="20" w:after="16"/>
            <w:ind w:hanging="90"/>
            <w:rPr>
              <w:rFonts w:ascii="Arial" w:hAnsi="Arial" w:cs="Arial"/>
              <w:i/>
              <w:noProof/>
              <w:sz w:val="20"/>
              <w:szCs w:val="20"/>
            </w:rPr>
          </w:pPr>
          <w:r w:rsidRPr="00B4676F">
            <w:rPr>
              <w:rFonts w:ascii="Arial" w:hAnsi="Arial" w:cs="Arial"/>
              <w:i/>
              <w:noProof/>
              <w:sz w:val="20"/>
              <w:szCs w:val="20"/>
            </w:rPr>
            <w:drawing>
              <wp:inline distT="0" distB="0" distL="0" distR="0">
                <wp:extent cx="7092950" cy="565150"/>
                <wp:effectExtent l="0" t="0" r="0" b="6350"/>
                <wp:docPr id="211070227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0702279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929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14:paraId="7906E7B7" w14:textId="77777777" w:rsidTr="001444DE">
      <w:tblPrEx>
        <w:tblW w:w="5000" w:type="pct"/>
        <w:tblLayout w:type="fixed"/>
        <w:tblLook w:val="0000"/>
      </w:tblPrEx>
      <w:tc>
        <w:tcPr>
          <w:tcW w:w="257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3C319EC6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Titel normblad</w:t>
          </w:r>
        </w:p>
      </w:tc>
      <w:tc>
        <w:tcPr>
          <w:tcW w:w="779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56A4DD75" w14:textId="77777777">
          <w:pPr>
            <w:ind w:left="69"/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</w:pPr>
          <w:r w:rsidRPr="008E086A">
            <w:rPr>
              <w:rFonts w:ascii="Arial" w:hAnsi="Arial" w:cs="Arial"/>
              <w:b/>
              <w:color w:val="0B0000"/>
              <w:sz w:val="20"/>
              <w:szCs w:val="20"/>
              <w:lang w:val="en-US"/>
            </w:rPr>
            <w:t>Normblad 17B</w:t>
          </w:r>
          <w:r w:rsidRPr="008E086A"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  <w:t xml:space="preserve"> </w:t>
          </w:r>
          <w:r w:rsidRPr="008E086A">
            <w:rPr>
              <w:rFonts w:ascii="Arial" w:hAnsi="Arial" w:cs="Arial"/>
              <w:b/>
              <w:color w:val="0B0000"/>
              <w:sz w:val="20"/>
              <w:szCs w:val="20"/>
              <w:lang w:val="en-US"/>
            </w:rPr>
            <w:t>Microbiological standard outstations</w:t>
          </w:r>
          <w:r w:rsidRPr="008E086A"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  <w:t xml:space="preserve">  </w:t>
          </w:r>
        </w:p>
      </w:tc>
      <w:tc>
        <w:tcPr>
          <w:tcW w:w="153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0DD0AEF1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Versiedatum</w:t>
          </w:r>
        </w:p>
      </w:tc>
      <w:tc>
        <w:tcPr>
          <w:tcW w:w="189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8648EA" w14:paraId="19D41A70" w14:textId="77777777">
          <w:pPr>
            <w:pStyle w:val="Header"/>
            <w:spacing w:before="20" w:after="16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B0000"/>
              <w:sz w:val="20"/>
              <w:szCs w:val="20"/>
            </w:rPr>
            <w:t>13-okt.-2026</w:t>
          </w: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 xml:space="preserve">  </w:t>
          </w:r>
        </w:p>
      </w:tc>
    </w:tr>
    <w:tr w14:paraId="37E48FAD" w14:textId="77777777" w:rsidTr="001444DE">
      <w:tblPrEx>
        <w:tblW w:w="5000" w:type="pct"/>
        <w:tblLayout w:type="fixed"/>
        <w:tblLook w:val="0000"/>
      </w:tblPrEx>
      <w:tc>
        <w:tcPr>
          <w:tcW w:w="2572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18F45E0E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Eigenaar</w:t>
          </w:r>
        </w:p>
      </w:tc>
      <w:tc>
        <w:tcPr>
          <w:tcW w:w="7794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71C8FB40" w14:textId="77777777">
          <w:pPr>
            <w:pStyle w:val="Header"/>
            <w:tabs>
              <w:tab w:val="left" w:pos="1021"/>
            </w:tabs>
            <w:spacing w:before="20" w:after="16"/>
            <w:ind w:left="69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B0000"/>
              <w:sz w:val="20"/>
              <w:szCs w:val="20"/>
            </w:rPr>
            <w:t>Manager Quality Assurance &amp; Control</w:t>
          </w: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 xml:space="preserve">  </w:t>
          </w:r>
        </w:p>
      </w:tc>
      <w:tc>
        <w:tcPr>
          <w:tcW w:w="1531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465BC0FC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Versie</w:t>
          </w:r>
        </w:p>
      </w:tc>
      <w:tc>
        <w:tcPr>
          <w:tcW w:w="1891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8648EA" w14:paraId="49074B67" w14:textId="77777777">
          <w:pPr>
            <w:pStyle w:val="Header"/>
            <w:spacing w:before="20" w:after="16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>013</w:t>
          </w:r>
        </w:p>
      </w:tc>
    </w:tr>
  </w:tbl>
  <w:p w:rsidR="004C579A" w:rsidRPr="008E086A" w14:paraId="5668B0D8" w14:textId="77777777">
    <w:pPr>
      <w:pStyle w:val="Header"/>
      <w:rPr>
        <w:rFonts w:ascii="Arial" w:hAnsi="Arial" w:cs="Arial"/>
        <w:sz w:val="20"/>
        <w:szCs w:val="2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34AE7D4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D1D3CF4"/>
    <w:multiLevelType w:val="multilevel"/>
    <w:tmpl w:val="B39048D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387624">
    <w:abstractNumId w:val="0"/>
  </w:num>
  <w:num w:numId="2" w16cid:durableId="1864395011">
    <w:abstractNumId w:val="0"/>
  </w:num>
  <w:num w:numId="3" w16cid:durableId="1092050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5CE"/>
    <w:rsid w:val="00026145"/>
    <w:rsid w:val="00037B38"/>
    <w:rsid w:val="00063B73"/>
    <w:rsid w:val="00070314"/>
    <w:rsid w:val="000922E9"/>
    <w:rsid w:val="0009721A"/>
    <w:rsid w:val="000A7F46"/>
    <w:rsid w:val="000C6971"/>
    <w:rsid w:val="000E36F2"/>
    <w:rsid w:val="00101589"/>
    <w:rsid w:val="0011658D"/>
    <w:rsid w:val="001444DE"/>
    <w:rsid w:val="00186A12"/>
    <w:rsid w:val="001A21F2"/>
    <w:rsid w:val="001B2FB8"/>
    <w:rsid w:val="001E7A24"/>
    <w:rsid w:val="0023387E"/>
    <w:rsid w:val="00300CFF"/>
    <w:rsid w:val="00317833"/>
    <w:rsid w:val="003319D7"/>
    <w:rsid w:val="003A0DC2"/>
    <w:rsid w:val="003D7ED4"/>
    <w:rsid w:val="003E70B8"/>
    <w:rsid w:val="003F09EC"/>
    <w:rsid w:val="00417EA7"/>
    <w:rsid w:val="0042216C"/>
    <w:rsid w:val="00423E6D"/>
    <w:rsid w:val="00436AC2"/>
    <w:rsid w:val="00447A6B"/>
    <w:rsid w:val="004C579A"/>
    <w:rsid w:val="004F3D27"/>
    <w:rsid w:val="004F6476"/>
    <w:rsid w:val="00553961"/>
    <w:rsid w:val="0056551C"/>
    <w:rsid w:val="005B7831"/>
    <w:rsid w:val="005E3BD5"/>
    <w:rsid w:val="006535CE"/>
    <w:rsid w:val="006A2A2B"/>
    <w:rsid w:val="006C5A40"/>
    <w:rsid w:val="006D2EFF"/>
    <w:rsid w:val="0070288A"/>
    <w:rsid w:val="00727F50"/>
    <w:rsid w:val="007720C7"/>
    <w:rsid w:val="00777A0B"/>
    <w:rsid w:val="00806B69"/>
    <w:rsid w:val="0084560F"/>
    <w:rsid w:val="00860690"/>
    <w:rsid w:val="008648EA"/>
    <w:rsid w:val="0087728F"/>
    <w:rsid w:val="00891E82"/>
    <w:rsid w:val="008A39F1"/>
    <w:rsid w:val="008A6DB3"/>
    <w:rsid w:val="008E086A"/>
    <w:rsid w:val="00953A98"/>
    <w:rsid w:val="009954D1"/>
    <w:rsid w:val="009C38D3"/>
    <w:rsid w:val="00B049AE"/>
    <w:rsid w:val="00B4676F"/>
    <w:rsid w:val="00B67F4B"/>
    <w:rsid w:val="00C02686"/>
    <w:rsid w:val="00C80520"/>
    <w:rsid w:val="00CD5ED6"/>
    <w:rsid w:val="00CF33E9"/>
    <w:rsid w:val="00D04578"/>
    <w:rsid w:val="00D10598"/>
    <w:rsid w:val="00D27849"/>
    <w:rsid w:val="00D3588E"/>
    <w:rsid w:val="00DA62D8"/>
    <w:rsid w:val="00DD3E3A"/>
    <w:rsid w:val="00E4497C"/>
    <w:rsid w:val="00E7419A"/>
    <w:rsid w:val="00E76944"/>
    <w:rsid w:val="00E85A19"/>
    <w:rsid w:val="00EA59EE"/>
    <w:rsid w:val="00EF4A6D"/>
    <w:rsid w:val="00F12001"/>
    <w:rsid w:val="00F86D21"/>
    <w:rsid w:val="00FA3EAB"/>
    <w:rsid w:val="00FB3914"/>
    <w:rsid w:val="00FF37F0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B4A77B"/>
  <w15:chartTrackingRefBased/>
  <w15:docId w15:val="{B26CB28A-653A-4AEA-B41D-3BB093F7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2686"/>
    <w:pPr>
      <w:spacing w:line="260" w:lineRule="atLeast"/>
    </w:pPr>
    <w:rPr>
      <w:rFonts w:ascii="Verdana" w:hAnsi="Verdana"/>
      <w:sz w:val="18"/>
      <w:szCs w:val="24"/>
      <w:lang w:eastAsia="en-US"/>
    </w:rPr>
  </w:style>
  <w:style w:type="paragraph" w:styleId="Heading1">
    <w:name w:val="heading 1"/>
    <w:basedOn w:val="Normal"/>
    <w:next w:val="Heading2"/>
    <w:qFormat/>
    <w:rsid w:val="00B67F4B"/>
    <w:pPr>
      <w:keepNext/>
      <w:numPr>
        <w:numId w:val="3"/>
      </w:numPr>
      <w:spacing w:before="240" w:after="120" w:line="240" w:lineRule="atLeast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qFormat/>
    <w:rsid w:val="00B67F4B"/>
    <w:pPr>
      <w:keepNext/>
      <w:numPr>
        <w:ilvl w:val="1"/>
        <w:numId w:val="3"/>
      </w:numPr>
      <w:spacing w:before="240" w:line="240" w:lineRule="atLeast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qFormat/>
    <w:rsid w:val="00B67F4B"/>
    <w:pPr>
      <w:keepNext/>
      <w:numPr>
        <w:ilvl w:val="2"/>
        <w:numId w:val="3"/>
      </w:numPr>
      <w:spacing w:line="240" w:lineRule="atLeast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02686"/>
    <w:pPr>
      <w:spacing w:line="260" w:lineRule="atLeast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QIMS Goes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Jacco van der Pol</dc:creator>
  <cp:lastModifiedBy>Ingrid Timmermans</cp:lastModifiedBy>
  <cp:revision>11</cp:revision>
  <dcterms:created xsi:type="dcterms:W3CDTF">2016-10-31T12:23:00Z</dcterms:created>
  <dcterms:modified xsi:type="dcterms:W3CDTF">2024-12-17T10:39:00Z</dcterms:modified>
</cp:coreProperties>
</file>